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7" w:rsidRPr="00012E1D" w:rsidRDefault="005D0CD7" w:rsidP="00952D03">
      <w:pPr>
        <w:shd w:val="clear" w:color="auto" w:fill="FFFFFF"/>
        <w:tabs>
          <w:tab w:val="left" w:pos="0"/>
          <w:tab w:val="left" w:pos="142"/>
          <w:tab w:val="left" w:pos="284"/>
          <w:tab w:val="left" w:pos="5280"/>
        </w:tabs>
        <w:rPr>
          <w:b/>
          <w:sz w:val="26"/>
          <w:szCs w:val="26"/>
          <w:lang w:val="kk-KZ"/>
        </w:rPr>
      </w:pPr>
      <w:r w:rsidRPr="00012E1D">
        <w:rPr>
          <w:b/>
          <w:lang w:val="kk-KZ"/>
        </w:rPr>
        <w:t>«</w:t>
      </w:r>
      <w:r>
        <w:rPr>
          <w:b/>
        </w:rPr>
        <w:t>КЕЛІСІЛДІ</w:t>
      </w:r>
      <w:r w:rsidRPr="00012E1D">
        <w:rPr>
          <w:b/>
          <w:sz w:val="26"/>
          <w:szCs w:val="26"/>
          <w:lang w:val="kk-KZ"/>
        </w:rPr>
        <w:t>»:</w:t>
      </w:r>
      <w:r w:rsidRPr="00012E1D">
        <w:rPr>
          <w:b/>
          <w:sz w:val="26"/>
          <w:szCs w:val="26"/>
          <w:lang w:val="kk-KZ"/>
        </w:rPr>
        <w:tab/>
        <w:t>«</w:t>
      </w:r>
      <w:r>
        <w:rPr>
          <w:b/>
          <w:sz w:val="26"/>
          <w:szCs w:val="26"/>
        </w:rPr>
        <w:t>БЕКІТЕМІН</w:t>
      </w:r>
      <w:r w:rsidRPr="00012E1D">
        <w:rPr>
          <w:b/>
          <w:sz w:val="26"/>
          <w:szCs w:val="26"/>
          <w:lang w:val="kk-KZ"/>
        </w:rPr>
        <w:t>»:</w:t>
      </w:r>
    </w:p>
    <w:p w:rsidR="005D0CD7" w:rsidRDefault="007B2AC5" w:rsidP="00952D03">
      <w:pPr>
        <w:shd w:val="clear" w:color="auto" w:fill="FFFFFF"/>
        <w:tabs>
          <w:tab w:val="left" w:pos="5280"/>
        </w:tabs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Ақмола облысы</w:t>
      </w:r>
      <w:r>
        <w:rPr>
          <w:b/>
          <w:sz w:val="26"/>
          <w:szCs w:val="26"/>
          <w:lang w:val="kk-KZ"/>
        </w:rPr>
        <w:tab/>
        <w:t xml:space="preserve">"Жұлдыз" </w:t>
      </w:r>
      <w:r>
        <w:rPr>
          <w:b/>
          <w:sz w:val="26"/>
          <w:szCs w:val="26"/>
        </w:rPr>
        <w:t>балалар қоғамдық</w:t>
      </w:r>
      <w:r>
        <w:rPr>
          <w:b/>
          <w:sz w:val="26"/>
          <w:szCs w:val="26"/>
          <w:lang w:val="kk-KZ"/>
        </w:rPr>
        <w:t xml:space="preserve"> </w:t>
      </w:r>
    </w:p>
    <w:p w:rsidR="005D0CD7" w:rsidRDefault="005D0CD7" w:rsidP="00952D03">
      <w:pPr>
        <w:shd w:val="clear" w:color="auto" w:fill="FFFFFF"/>
        <w:tabs>
          <w:tab w:val="left" w:pos="5280"/>
        </w:tabs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білім басқармасының</w:t>
      </w:r>
      <w:r>
        <w:rPr>
          <w:b/>
          <w:sz w:val="26"/>
          <w:szCs w:val="26"/>
          <w:lang w:val="kk-KZ"/>
        </w:rPr>
        <w:tab/>
      </w:r>
      <w:r w:rsidR="00055D38" w:rsidRPr="00EE5A94">
        <w:rPr>
          <w:b/>
          <w:sz w:val="26"/>
          <w:szCs w:val="26"/>
          <w:lang w:val="kk-KZ"/>
        </w:rPr>
        <w:t xml:space="preserve">ұйымдарының Одағы» ҚБ </w:t>
      </w:r>
    </w:p>
    <w:p w:rsidR="005D0CD7" w:rsidRDefault="005D0CD7" w:rsidP="00952D03">
      <w:pPr>
        <w:shd w:val="clear" w:color="auto" w:fill="FFFFFF"/>
        <w:tabs>
          <w:tab w:val="left" w:pos="5280"/>
        </w:tabs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басшысы</w:t>
      </w:r>
      <w:r w:rsidR="006A0628" w:rsidRPr="00EE5A94">
        <w:rPr>
          <w:b/>
          <w:sz w:val="26"/>
          <w:szCs w:val="26"/>
          <w:lang w:val="kk-KZ"/>
        </w:rPr>
        <w:t xml:space="preserve">                                                                президенті</w:t>
      </w:r>
      <w:r w:rsidRPr="005F0051">
        <w:rPr>
          <w:b/>
          <w:sz w:val="26"/>
          <w:szCs w:val="26"/>
          <w:lang w:val="kk-KZ"/>
        </w:rPr>
        <w:tab/>
      </w:r>
    </w:p>
    <w:p w:rsidR="005D0CD7" w:rsidRPr="00B9077C" w:rsidRDefault="005D0CD7" w:rsidP="00952D03">
      <w:pPr>
        <w:shd w:val="clear" w:color="auto" w:fill="FFFFFF"/>
        <w:tabs>
          <w:tab w:val="left" w:pos="5280"/>
        </w:tabs>
        <w:rPr>
          <w:b/>
          <w:sz w:val="26"/>
          <w:szCs w:val="26"/>
        </w:rPr>
      </w:pPr>
      <w:r w:rsidRPr="00B9077C">
        <w:rPr>
          <w:b/>
          <w:sz w:val="26"/>
          <w:szCs w:val="26"/>
        </w:rPr>
        <w:t>____________</w:t>
      </w:r>
      <w:r>
        <w:rPr>
          <w:b/>
          <w:sz w:val="26"/>
          <w:szCs w:val="26"/>
        </w:rPr>
        <w:t xml:space="preserve">_  Б. </w:t>
      </w:r>
      <w:r>
        <w:rPr>
          <w:b/>
          <w:sz w:val="26"/>
          <w:szCs w:val="26"/>
          <w:lang w:val="kk-KZ"/>
        </w:rPr>
        <w:t>І</w:t>
      </w:r>
      <w:proofErr w:type="spellStart"/>
      <w:r>
        <w:rPr>
          <w:b/>
          <w:sz w:val="26"/>
          <w:szCs w:val="26"/>
        </w:rPr>
        <w:t>збасарова</w:t>
      </w:r>
      <w:proofErr w:type="spellEnd"/>
      <w:r>
        <w:rPr>
          <w:b/>
          <w:sz w:val="26"/>
          <w:szCs w:val="26"/>
        </w:rPr>
        <w:tab/>
        <w:t xml:space="preserve">____________ </w:t>
      </w:r>
      <w:r w:rsidRPr="00B9077C">
        <w:rPr>
          <w:b/>
          <w:sz w:val="26"/>
          <w:szCs w:val="26"/>
        </w:rPr>
        <w:t xml:space="preserve">Е.А.Дмитриенко </w:t>
      </w:r>
    </w:p>
    <w:p w:rsidR="005D0CD7" w:rsidRPr="00B9077C" w:rsidRDefault="005D0CD7" w:rsidP="00952D03">
      <w:pPr>
        <w:shd w:val="clear" w:color="auto" w:fill="FFFFFF"/>
        <w:tabs>
          <w:tab w:val="left" w:pos="5280"/>
        </w:tabs>
        <w:rPr>
          <w:b/>
          <w:sz w:val="26"/>
          <w:szCs w:val="26"/>
        </w:rPr>
      </w:pPr>
      <w:r w:rsidRPr="00B9077C">
        <w:rPr>
          <w:b/>
          <w:sz w:val="26"/>
          <w:szCs w:val="26"/>
        </w:rPr>
        <w:t>«_____ »_________201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  <w:lang w:val="kk-KZ"/>
        </w:rPr>
        <w:t>ж</w:t>
      </w:r>
      <w:r w:rsidRPr="00B9077C">
        <w:rPr>
          <w:b/>
          <w:sz w:val="26"/>
          <w:szCs w:val="26"/>
        </w:rPr>
        <w:t>.</w:t>
      </w:r>
      <w:r w:rsidRPr="00B9077C">
        <w:rPr>
          <w:b/>
          <w:sz w:val="26"/>
          <w:szCs w:val="26"/>
        </w:rPr>
        <w:tab/>
        <w:t>«_____ »__________ 201</w:t>
      </w:r>
      <w:r>
        <w:rPr>
          <w:b/>
          <w:sz w:val="26"/>
          <w:szCs w:val="26"/>
        </w:rPr>
        <w:t>6</w:t>
      </w:r>
      <w:r w:rsidRPr="00B907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kk-KZ"/>
        </w:rPr>
        <w:t>ж</w:t>
      </w:r>
      <w:r w:rsidRPr="00B9077C">
        <w:rPr>
          <w:b/>
          <w:sz w:val="26"/>
          <w:szCs w:val="26"/>
        </w:rPr>
        <w:t>.</w:t>
      </w:r>
    </w:p>
    <w:p w:rsidR="005D0CD7" w:rsidRPr="00B9077C" w:rsidRDefault="005D0CD7" w:rsidP="00952D03">
      <w:pPr>
        <w:shd w:val="clear" w:color="auto" w:fill="FFFFFF"/>
        <w:tabs>
          <w:tab w:val="left" w:pos="6557"/>
        </w:tabs>
        <w:rPr>
          <w:b/>
          <w:sz w:val="26"/>
          <w:szCs w:val="26"/>
        </w:rPr>
      </w:pPr>
    </w:p>
    <w:p w:rsidR="002C415E" w:rsidRPr="00C20E4E" w:rsidRDefault="002C415E" w:rsidP="00C20E4E">
      <w:pPr>
        <w:shd w:val="clear" w:color="auto" w:fill="FFFFFF"/>
        <w:tabs>
          <w:tab w:val="left" w:pos="6557"/>
        </w:tabs>
        <w:jc w:val="center"/>
        <w:rPr>
          <w:b/>
          <w:sz w:val="26"/>
          <w:szCs w:val="26"/>
        </w:rPr>
      </w:pPr>
      <w:r w:rsidRPr="00C20E4E">
        <w:rPr>
          <w:b/>
          <w:sz w:val="26"/>
          <w:szCs w:val="26"/>
        </w:rPr>
        <w:t xml:space="preserve">Гуманитарлық, жаратылыстану-математикалық цикл және ғылыми </w:t>
      </w:r>
      <w:proofErr w:type="spellStart"/>
      <w:r w:rsidRPr="00C20E4E">
        <w:rPr>
          <w:b/>
          <w:sz w:val="26"/>
          <w:szCs w:val="26"/>
        </w:rPr>
        <w:t>жобалау</w:t>
      </w:r>
      <w:proofErr w:type="spellEnd"/>
      <w:r w:rsidRPr="00C20E4E">
        <w:rPr>
          <w:b/>
          <w:sz w:val="26"/>
          <w:szCs w:val="26"/>
        </w:rPr>
        <w:t xml:space="preserve"> </w:t>
      </w:r>
      <w:proofErr w:type="gramStart"/>
      <w:r w:rsidRPr="00C20E4E">
        <w:rPr>
          <w:b/>
          <w:sz w:val="26"/>
          <w:szCs w:val="26"/>
        </w:rPr>
        <w:t>п</w:t>
      </w:r>
      <w:proofErr w:type="gramEnd"/>
      <w:r w:rsidRPr="00C20E4E">
        <w:rPr>
          <w:b/>
          <w:sz w:val="26"/>
          <w:szCs w:val="26"/>
        </w:rPr>
        <w:t xml:space="preserve">әндері </w:t>
      </w:r>
      <w:proofErr w:type="spellStart"/>
      <w:r w:rsidRPr="00C20E4E">
        <w:rPr>
          <w:b/>
          <w:sz w:val="26"/>
          <w:szCs w:val="26"/>
        </w:rPr>
        <w:t>бойынша</w:t>
      </w:r>
      <w:proofErr w:type="spellEnd"/>
      <w:r w:rsidRPr="00C20E4E">
        <w:rPr>
          <w:b/>
          <w:sz w:val="26"/>
          <w:szCs w:val="26"/>
        </w:rPr>
        <w:t xml:space="preserve"> "Мектеп </w:t>
      </w:r>
      <w:proofErr w:type="spellStart"/>
      <w:r w:rsidRPr="00C20E4E">
        <w:rPr>
          <w:b/>
          <w:sz w:val="26"/>
          <w:szCs w:val="26"/>
        </w:rPr>
        <w:t>Одиссе</w:t>
      </w:r>
      <w:r w:rsidR="007C082E">
        <w:rPr>
          <w:b/>
          <w:sz w:val="26"/>
          <w:szCs w:val="26"/>
        </w:rPr>
        <w:t>я</w:t>
      </w:r>
      <w:r w:rsidRPr="00C20E4E">
        <w:rPr>
          <w:b/>
          <w:sz w:val="26"/>
          <w:szCs w:val="26"/>
        </w:rPr>
        <w:t>сы</w:t>
      </w:r>
      <w:proofErr w:type="spellEnd"/>
      <w:r w:rsidRPr="00C20E4E">
        <w:rPr>
          <w:b/>
          <w:sz w:val="26"/>
          <w:szCs w:val="26"/>
        </w:rPr>
        <w:t xml:space="preserve">" </w:t>
      </w:r>
      <w:proofErr w:type="spellStart"/>
      <w:r w:rsidRPr="00C20E4E">
        <w:rPr>
          <w:b/>
          <w:sz w:val="26"/>
          <w:szCs w:val="26"/>
        </w:rPr>
        <w:t>жас</w:t>
      </w:r>
      <w:proofErr w:type="spellEnd"/>
      <w:r w:rsidRPr="00C20E4E">
        <w:rPr>
          <w:b/>
          <w:sz w:val="26"/>
          <w:szCs w:val="26"/>
        </w:rPr>
        <w:t xml:space="preserve"> </w:t>
      </w:r>
      <w:proofErr w:type="spellStart"/>
      <w:r w:rsidRPr="00C20E4E">
        <w:rPr>
          <w:b/>
          <w:sz w:val="26"/>
          <w:szCs w:val="26"/>
        </w:rPr>
        <w:t>эрудиттер</w:t>
      </w:r>
      <w:proofErr w:type="spellEnd"/>
      <w:r w:rsidRPr="00C20E4E">
        <w:rPr>
          <w:b/>
          <w:sz w:val="26"/>
          <w:szCs w:val="26"/>
        </w:rPr>
        <w:t xml:space="preserve"> интеллектуалдық марфонының тұжырымдамасы</w:t>
      </w:r>
    </w:p>
    <w:p w:rsidR="002C415E" w:rsidRPr="00BC7560" w:rsidRDefault="002C415E" w:rsidP="00BC7560">
      <w:pPr>
        <w:shd w:val="clear" w:color="auto" w:fill="FFFFFF"/>
        <w:tabs>
          <w:tab w:val="left" w:pos="6557"/>
        </w:tabs>
        <w:jc w:val="center"/>
        <w:rPr>
          <w:b/>
          <w:sz w:val="26"/>
          <w:szCs w:val="26"/>
        </w:rPr>
      </w:pPr>
      <w:r w:rsidRPr="00C20E4E">
        <w:rPr>
          <w:b/>
          <w:sz w:val="26"/>
          <w:szCs w:val="26"/>
        </w:rPr>
        <w:t>(оқушылардың шағы</w:t>
      </w:r>
      <w:r w:rsidR="00BC7560">
        <w:rPr>
          <w:b/>
          <w:sz w:val="26"/>
          <w:szCs w:val="26"/>
        </w:rPr>
        <w:t xml:space="preserve">н ғылым Академиясының </w:t>
      </w:r>
      <w:proofErr w:type="spellStart"/>
      <w:r w:rsidR="00BC7560">
        <w:rPr>
          <w:b/>
          <w:sz w:val="26"/>
          <w:szCs w:val="26"/>
        </w:rPr>
        <w:t>сессиясы</w:t>
      </w:r>
      <w:proofErr w:type="spellEnd"/>
      <w:r w:rsidR="00BC7560">
        <w:rPr>
          <w:b/>
          <w:sz w:val="26"/>
          <w:szCs w:val="26"/>
        </w:rPr>
        <w:t>)</w:t>
      </w:r>
    </w:p>
    <w:p w:rsidR="00BC7560" w:rsidRDefault="002C415E" w:rsidP="00BC7560">
      <w:pPr>
        <w:shd w:val="clear" w:color="auto" w:fill="FFFFFF"/>
        <w:tabs>
          <w:tab w:val="left" w:pos="6557"/>
        </w:tabs>
        <w:jc w:val="both"/>
        <w:rPr>
          <w:sz w:val="26"/>
          <w:szCs w:val="26"/>
        </w:rPr>
      </w:pPr>
      <w:r w:rsidRPr="002C415E">
        <w:rPr>
          <w:sz w:val="26"/>
          <w:szCs w:val="26"/>
        </w:rPr>
        <w:tab/>
        <w:t xml:space="preserve"> </w:t>
      </w:r>
    </w:p>
    <w:p w:rsidR="002C415E" w:rsidRPr="002C415E" w:rsidRDefault="002C415E" w:rsidP="00BC7560">
      <w:pPr>
        <w:shd w:val="clear" w:color="auto" w:fill="FFFFFF"/>
        <w:tabs>
          <w:tab w:val="left" w:pos="6557"/>
        </w:tabs>
        <w:jc w:val="both"/>
        <w:rPr>
          <w:sz w:val="26"/>
          <w:szCs w:val="26"/>
        </w:rPr>
      </w:pPr>
      <w:r w:rsidRPr="002C415E">
        <w:rPr>
          <w:sz w:val="26"/>
          <w:szCs w:val="26"/>
        </w:rPr>
        <w:t>«</w:t>
      </w:r>
      <w:r w:rsidRPr="001E2551">
        <w:rPr>
          <w:b/>
          <w:sz w:val="26"/>
          <w:szCs w:val="26"/>
        </w:rPr>
        <w:t xml:space="preserve">Мектеп </w:t>
      </w:r>
      <w:proofErr w:type="spellStart"/>
      <w:r w:rsidRPr="001E2551">
        <w:rPr>
          <w:b/>
          <w:sz w:val="26"/>
          <w:szCs w:val="26"/>
        </w:rPr>
        <w:t>Одиссеясы</w:t>
      </w:r>
      <w:proofErr w:type="spellEnd"/>
      <w:r w:rsidRPr="001E2551">
        <w:rPr>
          <w:b/>
          <w:sz w:val="26"/>
          <w:szCs w:val="26"/>
        </w:rPr>
        <w:t>»</w:t>
      </w:r>
      <w:r w:rsidRPr="002C415E">
        <w:rPr>
          <w:sz w:val="26"/>
          <w:szCs w:val="26"/>
        </w:rPr>
        <w:t xml:space="preserve"> - "Жұлдыз" балалар қоғамдық ұйымдарының Одағы" қоғамдық бірлестігінің Ақмола </w:t>
      </w:r>
      <w:proofErr w:type="spellStart"/>
      <w:r w:rsidRPr="002C415E">
        <w:rPr>
          <w:sz w:val="26"/>
          <w:szCs w:val="26"/>
        </w:rPr>
        <w:t>облысы</w:t>
      </w:r>
      <w:proofErr w:type="spell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білім</w:t>
      </w:r>
      <w:proofErr w:type="spellEnd"/>
      <w:r w:rsidRPr="002C415E">
        <w:rPr>
          <w:sz w:val="26"/>
          <w:szCs w:val="26"/>
        </w:rPr>
        <w:t xml:space="preserve"> басқармасының ұйымдастырушылы</w:t>
      </w:r>
      <w:proofErr w:type="gramStart"/>
      <w:r w:rsidRPr="002C415E">
        <w:rPr>
          <w:sz w:val="26"/>
          <w:szCs w:val="26"/>
        </w:rPr>
        <w:t>қ-</w:t>
      </w:r>
      <w:proofErr w:type="gramEnd"/>
      <w:r w:rsidRPr="002C415E">
        <w:rPr>
          <w:sz w:val="26"/>
          <w:szCs w:val="26"/>
        </w:rPr>
        <w:t xml:space="preserve">идеологиялық қолдауымен </w:t>
      </w:r>
      <w:proofErr w:type="spellStart"/>
      <w:r w:rsidRPr="002C415E">
        <w:rPr>
          <w:sz w:val="26"/>
          <w:szCs w:val="26"/>
        </w:rPr>
        <w:t>жалпы</w:t>
      </w:r>
      <w:proofErr w:type="spell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білімдік</w:t>
      </w:r>
      <w:proofErr w:type="spell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мектептердегі</w:t>
      </w:r>
      <w:proofErr w:type="spellEnd"/>
      <w:r w:rsidRPr="002C415E">
        <w:rPr>
          <w:sz w:val="26"/>
          <w:szCs w:val="26"/>
        </w:rPr>
        <w:t xml:space="preserve"> 5-11 </w:t>
      </w:r>
      <w:proofErr w:type="spellStart"/>
      <w:r w:rsidRPr="002C415E">
        <w:rPr>
          <w:sz w:val="26"/>
          <w:szCs w:val="26"/>
        </w:rPr>
        <w:t>сынып</w:t>
      </w:r>
      <w:proofErr w:type="spellEnd"/>
      <w:r w:rsidRPr="002C415E">
        <w:rPr>
          <w:sz w:val="26"/>
          <w:szCs w:val="26"/>
        </w:rPr>
        <w:t xml:space="preserve"> оқушыларының </w:t>
      </w:r>
      <w:proofErr w:type="spellStart"/>
      <w:r w:rsidRPr="002C415E">
        <w:rPr>
          <w:sz w:val="26"/>
          <w:szCs w:val="26"/>
        </w:rPr>
        <w:t>арасында</w:t>
      </w:r>
      <w:proofErr w:type="spellEnd"/>
      <w:r w:rsidRPr="002C415E">
        <w:rPr>
          <w:sz w:val="26"/>
          <w:szCs w:val="26"/>
        </w:rPr>
        <w:t xml:space="preserve"> өткізілетін </w:t>
      </w:r>
      <w:proofErr w:type="spellStart"/>
      <w:r w:rsidRPr="002C415E">
        <w:rPr>
          <w:sz w:val="26"/>
          <w:szCs w:val="26"/>
        </w:rPr>
        <w:t>іс-шаралар</w:t>
      </w:r>
      <w:proofErr w:type="spellEnd"/>
      <w:r w:rsidRPr="002C415E">
        <w:rPr>
          <w:sz w:val="26"/>
          <w:szCs w:val="26"/>
        </w:rPr>
        <w:t xml:space="preserve"> жүйесін құрайтын авторлық </w:t>
      </w:r>
      <w:proofErr w:type="spellStart"/>
      <w:r w:rsidRPr="002C415E">
        <w:rPr>
          <w:sz w:val="26"/>
          <w:szCs w:val="26"/>
        </w:rPr>
        <w:t>жоба</w:t>
      </w:r>
      <w:proofErr w:type="spellEnd"/>
      <w:r w:rsidRPr="002C415E">
        <w:rPr>
          <w:sz w:val="26"/>
          <w:szCs w:val="26"/>
        </w:rPr>
        <w:t>.</w:t>
      </w:r>
    </w:p>
    <w:p w:rsidR="002C415E" w:rsidRDefault="002C415E" w:rsidP="00BC7560">
      <w:pPr>
        <w:snapToGrid w:val="0"/>
        <w:jc w:val="both"/>
        <w:rPr>
          <w:sz w:val="26"/>
          <w:szCs w:val="26"/>
        </w:rPr>
      </w:pPr>
      <w:proofErr w:type="spellStart"/>
      <w:r w:rsidRPr="002C415E">
        <w:rPr>
          <w:sz w:val="26"/>
          <w:szCs w:val="26"/>
        </w:rPr>
        <w:t>Жоба</w:t>
      </w:r>
      <w:proofErr w:type="spellEnd"/>
      <w:r w:rsidRPr="002C415E">
        <w:rPr>
          <w:sz w:val="26"/>
          <w:szCs w:val="26"/>
        </w:rPr>
        <w:t xml:space="preserve"> оқушылардың танымдық </w:t>
      </w:r>
      <w:proofErr w:type="spellStart"/>
      <w:r w:rsidRPr="002C415E">
        <w:rPr>
          <w:sz w:val="26"/>
          <w:szCs w:val="26"/>
        </w:rPr>
        <w:t>белсенділігін</w:t>
      </w:r>
      <w:proofErr w:type="spell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белсенділендіруге</w:t>
      </w:r>
      <w:proofErr w:type="spellEnd"/>
      <w:r w:rsidRPr="002C415E">
        <w:rPr>
          <w:sz w:val="26"/>
          <w:szCs w:val="26"/>
        </w:rPr>
        <w:t xml:space="preserve">, </w:t>
      </w:r>
      <w:proofErr w:type="spellStart"/>
      <w:r w:rsidRPr="002C415E">
        <w:rPr>
          <w:sz w:val="26"/>
          <w:szCs w:val="26"/>
        </w:rPr>
        <w:t>жалпы</w:t>
      </w:r>
      <w:proofErr w:type="spell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білімдік</w:t>
      </w:r>
      <w:proofErr w:type="spellEnd"/>
      <w:r w:rsidRPr="002C415E">
        <w:rPr>
          <w:sz w:val="26"/>
          <w:szCs w:val="26"/>
        </w:rPr>
        <w:t xml:space="preserve"> тәрті</w:t>
      </w:r>
      <w:proofErr w:type="gramStart"/>
      <w:r w:rsidRPr="002C415E">
        <w:rPr>
          <w:sz w:val="26"/>
          <w:szCs w:val="26"/>
        </w:rPr>
        <w:t>п</w:t>
      </w:r>
      <w:proofErr w:type="gram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бойынша</w:t>
      </w:r>
      <w:proofErr w:type="spellEnd"/>
      <w:r w:rsidRPr="002C415E">
        <w:rPr>
          <w:sz w:val="26"/>
          <w:szCs w:val="26"/>
        </w:rPr>
        <w:t xml:space="preserve"> жобаның әрбір қатысушысының </w:t>
      </w:r>
      <w:proofErr w:type="spellStart"/>
      <w:r w:rsidRPr="002C415E">
        <w:rPr>
          <w:sz w:val="26"/>
          <w:szCs w:val="26"/>
        </w:rPr>
        <w:t>білімін</w:t>
      </w:r>
      <w:proofErr w:type="spellEnd"/>
      <w:r w:rsidRPr="002C415E">
        <w:rPr>
          <w:sz w:val="26"/>
          <w:szCs w:val="26"/>
        </w:rPr>
        <w:t xml:space="preserve"> жүйелендіруге, жоғары сыныптағылардың эвристикалық қабілеттіліктерін дамытуға және ғылыми-зерттеу жұмыстарына кеңес </w:t>
      </w:r>
      <w:proofErr w:type="spellStart"/>
      <w:r w:rsidRPr="002C415E">
        <w:rPr>
          <w:sz w:val="26"/>
          <w:szCs w:val="26"/>
        </w:rPr>
        <w:t>беруге</w:t>
      </w:r>
      <w:proofErr w:type="spellEnd"/>
      <w:r w:rsidRPr="002C415E">
        <w:rPr>
          <w:sz w:val="26"/>
          <w:szCs w:val="26"/>
        </w:rPr>
        <w:t xml:space="preserve">, диагностиканың барлық түрлеріне </w:t>
      </w:r>
      <w:proofErr w:type="spellStart"/>
      <w:r w:rsidRPr="002C415E">
        <w:rPr>
          <w:sz w:val="26"/>
          <w:szCs w:val="26"/>
        </w:rPr>
        <w:t>позитивті</w:t>
      </w:r>
      <w:proofErr w:type="spellEnd"/>
      <w:r w:rsidRPr="002C415E">
        <w:rPr>
          <w:sz w:val="26"/>
          <w:szCs w:val="26"/>
        </w:rPr>
        <w:t xml:space="preserve"> қарым-қатынас қалыптастыруға, </w:t>
      </w:r>
      <w:proofErr w:type="spellStart"/>
      <w:r w:rsidRPr="002C415E">
        <w:rPr>
          <w:sz w:val="26"/>
          <w:szCs w:val="26"/>
        </w:rPr>
        <w:t>білімдерін</w:t>
      </w:r>
      <w:proofErr w:type="spellEnd"/>
      <w:r w:rsidRPr="002C415E">
        <w:rPr>
          <w:sz w:val="26"/>
          <w:szCs w:val="26"/>
        </w:rPr>
        <w:t xml:space="preserve"> </w:t>
      </w:r>
      <w:proofErr w:type="spellStart"/>
      <w:r w:rsidRPr="002C415E">
        <w:rPr>
          <w:sz w:val="26"/>
          <w:szCs w:val="26"/>
        </w:rPr>
        <w:t>тестілеуге</w:t>
      </w:r>
      <w:proofErr w:type="spellEnd"/>
      <w:r w:rsidRPr="002C415E">
        <w:rPr>
          <w:sz w:val="26"/>
          <w:szCs w:val="26"/>
        </w:rPr>
        <w:t xml:space="preserve">, ҰБТ </w:t>
      </w:r>
      <w:proofErr w:type="gramStart"/>
      <w:r w:rsidRPr="002C415E">
        <w:rPr>
          <w:sz w:val="26"/>
          <w:szCs w:val="26"/>
        </w:rPr>
        <w:t>тапсыру</w:t>
      </w:r>
      <w:proofErr w:type="gramEnd"/>
      <w:r w:rsidRPr="002C415E">
        <w:rPr>
          <w:sz w:val="26"/>
          <w:szCs w:val="26"/>
        </w:rPr>
        <w:t>ға бағытталған.</w:t>
      </w:r>
    </w:p>
    <w:p w:rsidR="00C972DF" w:rsidRPr="00B9077C" w:rsidRDefault="00C972DF" w:rsidP="00C972DF">
      <w:pPr>
        <w:snapToGrid w:val="0"/>
        <w:jc w:val="center"/>
        <w:rPr>
          <w:b/>
          <w:sz w:val="26"/>
          <w:szCs w:val="26"/>
        </w:rPr>
      </w:pPr>
    </w:p>
    <w:p w:rsidR="000A5098" w:rsidRPr="00B9077C" w:rsidRDefault="000A5098" w:rsidP="0007093E">
      <w:pPr>
        <w:pStyle w:val="a4"/>
        <w:ind w:firstLine="708"/>
        <w:rPr>
          <w:i/>
          <w:iCs/>
          <w:sz w:val="26"/>
          <w:szCs w:val="26"/>
        </w:rPr>
      </w:pPr>
      <w:r>
        <w:rPr>
          <w:b/>
          <w:sz w:val="26"/>
          <w:szCs w:val="26"/>
          <w:lang w:val="kk-KZ"/>
        </w:rPr>
        <w:t>Жоба мақсаттары</w:t>
      </w:r>
      <w:r w:rsidRPr="00B9077C">
        <w:rPr>
          <w:b/>
          <w:sz w:val="26"/>
          <w:szCs w:val="26"/>
        </w:rPr>
        <w:t>:</w:t>
      </w:r>
    </w:p>
    <w:p w:rsidR="00FA3358" w:rsidRPr="00FA3358" w:rsidRDefault="000A5098" w:rsidP="0007093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5" w:line="274" w:lineRule="exact"/>
        <w:ind w:left="0" w:right="14"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ғылым негіздері бойынша</w:t>
      </w:r>
      <w:r w:rsidR="008D56DE">
        <w:rPr>
          <w:color w:val="000000"/>
          <w:sz w:val="26"/>
          <w:szCs w:val="26"/>
        </w:rPr>
        <w:t xml:space="preserve"> </w:t>
      </w:r>
      <w:proofErr w:type="spellStart"/>
      <w:r w:rsidR="008D56DE">
        <w:rPr>
          <w:color w:val="000000"/>
          <w:sz w:val="26"/>
          <w:szCs w:val="26"/>
        </w:rPr>
        <w:t>оларды</w:t>
      </w:r>
      <w:proofErr w:type="spellEnd"/>
      <w:r w:rsidR="008D56DE">
        <w:rPr>
          <w:color w:val="000000"/>
          <w:sz w:val="26"/>
          <w:szCs w:val="26"/>
        </w:rPr>
        <w:t xml:space="preserve"> </w:t>
      </w:r>
      <w:proofErr w:type="spellStart"/>
      <w:r w:rsidR="008D56DE">
        <w:rPr>
          <w:color w:val="000000"/>
          <w:sz w:val="26"/>
          <w:szCs w:val="26"/>
        </w:rPr>
        <w:t>бірізділендіру</w:t>
      </w:r>
      <w:proofErr w:type="spellEnd"/>
      <w:r w:rsidR="00FA3358">
        <w:rPr>
          <w:color w:val="000000"/>
          <w:sz w:val="26"/>
          <w:szCs w:val="26"/>
        </w:rPr>
        <w:t xml:space="preserve"> </w:t>
      </w:r>
      <w:proofErr w:type="spellStart"/>
      <w:r w:rsidR="00FA3358">
        <w:rPr>
          <w:color w:val="000000"/>
          <w:sz w:val="26"/>
          <w:szCs w:val="26"/>
        </w:rPr>
        <w:t>негізінде</w:t>
      </w:r>
      <w:proofErr w:type="spellEnd"/>
      <w:r>
        <w:rPr>
          <w:color w:val="000000"/>
          <w:sz w:val="26"/>
          <w:szCs w:val="26"/>
          <w:lang w:val="kk-KZ"/>
        </w:rPr>
        <w:t xml:space="preserve"> оқушылардың танымдық қызметінің сапасы мен нәтижелілігін жоғарылатуға</w:t>
      </w:r>
      <w:r w:rsidR="00FA3358">
        <w:rPr>
          <w:color w:val="000000"/>
          <w:sz w:val="26"/>
          <w:szCs w:val="26"/>
        </w:rPr>
        <w:t xml:space="preserve"> </w:t>
      </w:r>
      <w:proofErr w:type="spellStart"/>
      <w:r w:rsidR="00FA3358">
        <w:rPr>
          <w:color w:val="000000"/>
          <w:sz w:val="26"/>
          <w:szCs w:val="26"/>
        </w:rPr>
        <w:t>атсалысу</w:t>
      </w:r>
      <w:proofErr w:type="spellEnd"/>
      <w:r w:rsidR="00FA3358">
        <w:rPr>
          <w:color w:val="000000"/>
          <w:sz w:val="26"/>
          <w:szCs w:val="26"/>
        </w:rPr>
        <w:t>;</w:t>
      </w:r>
    </w:p>
    <w:p w:rsidR="000A5098" w:rsidRPr="00B9077C" w:rsidRDefault="000A5098" w:rsidP="0007093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5" w:line="274" w:lineRule="exact"/>
        <w:ind w:left="0" w:right="14"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білім </w:t>
      </w:r>
      <w:proofErr w:type="spellStart"/>
      <w:r w:rsidR="00AF6299">
        <w:rPr>
          <w:color w:val="000000"/>
          <w:sz w:val="26"/>
          <w:szCs w:val="26"/>
        </w:rPr>
        <w:t>негізі</w:t>
      </w:r>
      <w:proofErr w:type="spellEnd"/>
      <w:r>
        <w:rPr>
          <w:color w:val="000000"/>
          <w:sz w:val="26"/>
          <w:szCs w:val="26"/>
          <w:lang w:val="kk-KZ"/>
        </w:rPr>
        <w:t xml:space="preserve"> мен </w:t>
      </w:r>
      <w:proofErr w:type="spellStart"/>
      <w:r w:rsidR="0014239F">
        <w:rPr>
          <w:color w:val="000000"/>
          <w:sz w:val="26"/>
          <w:szCs w:val="26"/>
        </w:rPr>
        <w:t>зияткерлік</w:t>
      </w:r>
      <w:proofErr w:type="spellEnd"/>
      <w:r w:rsidR="00AB4135">
        <w:rPr>
          <w:color w:val="000000"/>
          <w:sz w:val="26"/>
          <w:szCs w:val="26"/>
        </w:rPr>
        <w:t xml:space="preserve"> мəдениетті, </w:t>
      </w:r>
      <w:r w:rsidR="003168A9">
        <w:rPr>
          <w:color w:val="000000"/>
          <w:sz w:val="26"/>
          <w:szCs w:val="26"/>
          <w:lang w:val="kk-KZ"/>
        </w:rPr>
        <w:t>танымдық</w:t>
      </w:r>
      <w:r w:rsidR="00AB4135">
        <w:rPr>
          <w:color w:val="000000"/>
          <w:sz w:val="26"/>
          <w:szCs w:val="26"/>
        </w:rPr>
        <w:t xml:space="preserve"> жəне </w:t>
      </w:r>
      <w:r>
        <w:rPr>
          <w:color w:val="000000"/>
          <w:sz w:val="26"/>
          <w:szCs w:val="26"/>
          <w:lang w:val="kk-KZ"/>
        </w:rPr>
        <w:t>зерттеушілік қызмет</w:t>
      </w:r>
      <w:proofErr w:type="spellStart"/>
      <w:r w:rsidR="00AB4135">
        <w:rPr>
          <w:color w:val="000000"/>
          <w:sz w:val="26"/>
          <w:szCs w:val="26"/>
        </w:rPr>
        <w:t>ті</w:t>
      </w:r>
      <w:proofErr w:type="spellEnd"/>
      <w:r w:rsidR="00AB4135">
        <w:rPr>
          <w:color w:val="000000"/>
          <w:sz w:val="26"/>
          <w:szCs w:val="26"/>
        </w:rPr>
        <w:t xml:space="preserve"> </w:t>
      </w:r>
      <w:r w:rsidR="00515D89">
        <w:rPr>
          <w:color w:val="000000"/>
          <w:sz w:val="26"/>
          <w:szCs w:val="26"/>
          <w:lang w:val="kk-KZ"/>
        </w:rPr>
        <w:t>қалыптастыр</w:t>
      </w:r>
      <w:r>
        <w:rPr>
          <w:color w:val="000000"/>
          <w:sz w:val="26"/>
          <w:szCs w:val="26"/>
          <w:lang w:val="kk-KZ"/>
        </w:rPr>
        <w:t>у</w:t>
      </w:r>
      <w:r w:rsidRPr="00B9077C">
        <w:rPr>
          <w:color w:val="000000"/>
          <w:sz w:val="26"/>
          <w:szCs w:val="26"/>
        </w:rPr>
        <w:t>;</w:t>
      </w:r>
    </w:p>
    <w:p w:rsidR="000A5098" w:rsidRPr="00B9077C" w:rsidRDefault="000A5098" w:rsidP="0007093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spacing w:line="274" w:lineRule="exact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дарынды балаларды анықтау, қолдау, оқушылардың шығармашылық қабілеттіліктерін дамыту</w:t>
      </w:r>
      <w:r w:rsidRPr="00B9077C">
        <w:rPr>
          <w:color w:val="000000"/>
          <w:sz w:val="26"/>
          <w:szCs w:val="26"/>
        </w:rPr>
        <w:t>;</w:t>
      </w:r>
    </w:p>
    <w:p w:rsidR="000A5098" w:rsidRPr="00B9077C" w:rsidRDefault="000A5098" w:rsidP="0007093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5" w:line="274" w:lineRule="exact"/>
        <w:ind w:left="0" w:right="14"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ғылым негіздері бойынша жоба қатысушыларын түрлі интеллектуалдық байқауларға, олимпиадаларға, ұлттық бірыңғай тестілеуге дайындау</w:t>
      </w:r>
      <w:r w:rsidRPr="00B9077C">
        <w:rPr>
          <w:color w:val="000000"/>
          <w:sz w:val="26"/>
          <w:szCs w:val="26"/>
        </w:rPr>
        <w:t>;</w:t>
      </w:r>
    </w:p>
    <w:p w:rsidR="000A5098" w:rsidRPr="00B9077C" w:rsidRDefault="000A5098" w:rsidP="0007093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709"/>
        </w:tabs>
        <w:autoSpaceDE w:val="0"/>
        <w:autoSpaceDN w:val="0"/>
        <w:adjustRightInd w:val="0"/>
        <w:spacing w:before="5" w:line="274" w:lineRule="exact"/>
        <w:ind w:left="0" w:right="14"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оқушылардың шағын ғылым Академиясында оқушылардың түрлі ғылым жобалары бойынша зерттеу қызметін ұйымдастыру</w:t>
      </w:r>
      <w:r w:rsidRPr="00B9077C">
        <w:rPr>
          <w:color w:val="000000"/>
          <w:sz w:val="26"/>
          <w:szCs w:val="26"/>
        </w:rPr>
        <w:t>.</w:t>
      </w:r>
    </w:p>
    <w:p w:rsidR="00C972DF" w:rsidRPr="00B9077C" w:rsidRDefault="00C972DF" w:rsidP="004507B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5" w:line="274" w:lineRule="exact"/>
        <w:ind w:right="14"/>
        <w:jc w:val="both"/>
        <w:rPr>
          <w:sz w:val="26"/>
          <w:szCs w:val="26"/>
        </w:rPr>
      </w:pPr>
    </w:p>
    <w:p w:rsidR="00353F03" w:rsidRPr="00B9077C" w:rsidRDefault="00353F03" w:rsidP="0007093E">
      <w:pPr>
        <w:shd w:val="clear" w:color="auto" w:fill="FFFFFF"/>
        <w:spacing w:line="274" w:lineRule="exact"/>
        <w:ind w:firstLine="708"/>
        <w:jc w:val="both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  <w:lang w:val="kk-KZ"/>
        </w:rPr>
        <w:t>Жоба міндеттері</w:t>
      </w:r>
      <w:r w:rsidRPr="00B9077C">
        <w:rPr>
          <w:b/>
          <w:iCs/>
          <w:color w:val="000000"/>
          <w:sz w:val="26"/>
          <w:szCs w:val="26"/>
        </w:rPr>
        <w:t>:</w:t>
      </w:r>
    </w:p>
    <w:p w:rsidR="00353F03" w:rsidRPr="00B9077C" w:rsidRDefault="00353F03" w:rsidP="00353F03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spacing w:line="274" w:lineRule="exact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оқушылардың білім жүйесі деңгейіндегі мектеп курсы пәндері мен қажеттілігі қарай оларды түзету бойынша жаңылыстар мен мәселелерді анықтау</w:t>
      </w:r>
      <w:r w:rsidRPr="00B9077C">
        <w:rPr>
          <w:color w:val="000000"/>
          <w:sz w:val="26"/>
          <w:szCs w:val="26"/>
        </w:rPr>
        <w:t>;</w:t>
      </w:r>
    </w:p>
    <w:p w:rsidR="00353F03" w:rsidRPr="00B9077C" w:rsidRDefault="00353F03" w:rsidP="00353F0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709"/>
          <w:tab w:val="left" w:pos="883"/>
        </w:tabs>
        <w:autoSpaceDE w:val="0"/>
        <w:autoSpaceDN w:val="0"/>
        <w:adjustRightInd w:val="0"/>
        <w:spacing w:line="274" w:lineRule="exact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оқушылардың білім жүйесінде</w:t>
      </w:r>
      <w:r w:rsidR="00F26AFC">
        <w:rPr>
          <w:color w:val="000000"/>
          <w:sz w:val="26"/>
          <w:szCs w:val="26"/>
        </w:rPr>
        <w:t xml:space="preserve"> практикалық пəн </w:t>
      </w:r>
      <w:proofErr w:type="spellStart"/>
      <w:r w:rsidR="00F26AFC">
        <w:rPr>
          <w:color w:val="000000"/>
          <w:sz w:val="26"/>
          <w:szCs w:val="26"/>
        </w:rPr>
        <w:t>педагогтарына</w:t>
      </w:r>
      <w:proofErr w:type="spellEnd"/>
      <w:r w:rsidR="00F26AFC">
        <w:rPr>
          <w:color w:val="000000"/>
          <w:sz w:val="26"/>
          <w:szCs w:val="26"/>
        </w:rPr>
        <w:t xml:space="preserve"> аналитикалық </w:t>
      </w:r>
      <w:r w:rsidR="00950539">
        <w:rPr>
          <w:color w:val="000000"/>
          <w:sz w:val="26"/>
          <w:szCs w:val="26"/>
        </w:rPr>
        <w:t xml:space="preserve">ұсыныстар </w:t>
      </w:r>
      <w:proofErr w:type="spellStart"/>
      <w:r w:rsidR="00950539">
        <w:rPr>
          <w:color w:val="000000"/>
          <w:sz w:val="26"/>
          <w:szCs w:val="26"/>
        </w:rPr>
        <w:t>презентациясымен</w:t>
      </w:r>
      <w:proofErr w:type="spellEnd"/>
      <w:r w:rsidR="00950539">
        <w:rPr>
          <w:color w:val="000000"/>
          <w:sz w:val="26"/>
          <w:szCs w:val="26"/>
        </w:rPr>
        <w:t xml:space="preserve"> қоса</w:t>
      </w:r>
      <w:r>
        <w:rPr>
          <w:color w:val="000000"/>
          <w:sz w:val="26"/>
          <w:szCs w:val="26"/>
          <w:lang w:val="kk-KZ"/>
        </w:rPr>
        <w:t xml:space="preserve"> таңдаулы тәртіптер бойынша бар жаңылыстар себебінің логистикасы</w:t>
      </w:r>
      <w:r w:rsidRPr="00B9077C">
        <w:rPr>
          <w:color w:val="000000"/>
          <w:sz w:val="26"/>
          <w:szCs w:val="26"/>
        </w:rPr>
        <w:t>;</w:t>
      </w:r>
    </w:p>
    <w:p w:rsidR="00353F03" w:rsidRPr="00B9077C" w:rsidRDefault="00353F03" w:rsidP="00353F0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4" w:lineRule="exact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kk-KZ"/>
        </w:rPr>
        <w:t>оқушылардың тәртіпаралық байланыстар мен жеке мүмкіндіктерін ескере отырып, пәндер бойынша білімді жүйелендіру алгоритімін қалыптастыру</w:t>
      </w:r>
      <w:r w:rsidRPr="00B9077C">
        <w:rPr>
          <w:color w:val="000000"/>
          <w:spacing w:val="1"/>
          <w:sz w:val="26"/>
          <w:szCs w:val="26"/>
        </w:rPr>
        <w:t>;</w:t>
      </w:r>
    </w:p>
    <w:p w:rsidR="00353F03" w:rsidRPr="00B9077C" w:rsidRDefault="009B3858" w:rsidP="00353F03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spacing w:line="274" w:lineRule="exact"/>
        <w:ind w:hanging="7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pacing w:val="1"/>
          <w:sz w:val="26"/>
          <w:szCs w:val="26"/>
        </w:rPr>
        <w:t>білім</w:t>
      </w:r>
      <w:proofErr w:type="spellEnd"/>
      <w:r>
        <w:rPr>
          <w:color w:val="000000"/>
          <w:spacing w:val="1"/>
          <w:sz w:val="26"/>
          <w:szCs w:val="26"/>
        </w:rPr>
        <w:t xml:space="preserve"> жүйесіне мүдделі</w:t>
      </w:r>
      <w:r w:rsidR="002969EF">
        <w:rPr>
          <w:color w:val="000000"/>
          <w:spacing w:val="1"/>
          <w:sz w:val="26"/>
          <w:szCs w:val="26"/>
        </w:rPr>
        <w:t xml:space="preserve"> органдардың </w:t>
      </w:r>
      <w:proofErr w:type="spellStart"/>
      <w:r w:rsidR="002969EF">
        <w:rPr>
          <w:color w:val="000000"/>
          <w:spacing w:val="1"/>
          <w:sz w:val="26"/>
          <w:szCs w:val="26"/>
        </w:rPr>
        <w:t>мектептік</w:t>
      </w:r>
      <w:proofErr w:type="spellEnd"/>
      <w:r w:rsidR="002969EF">
        <w:rPr>
          <w:color w:val="000000"/>
          <w:spacing w:val="1"/>
          <w:sz w:val="26"/>
          <w:szCs w:val="26"/>
        </w:rPr>
        <w:t xml:space="preserve"> тəрті</w:t>
      </w:r>
      <w:proofErr w:type="gramStart"/>
      <w:r w:rsidR="002969EF">
        <w:rPr>
          <w:color w:val="000000"/>
          <w:spacing w:val="1"/>
          <w:sz w:val="26"/>
          <w:szCs w:val="26"/>
        </w:rPr>
        <w:t>пт</w:t>
      </w:r>
      <w:proofErr w:type="gramEnd"/>
      <w:r w:rsidR="002969EF">
        <w:rPr>
          <w:color w:val="000000"/>
          <w:spacing w:val="1"/>
          <w:sz w:val="26"/>
          <w:szCs w:val="26"/>
        </w:rPr>
        <w:t xml:space="preserve">і </w:t>
      </w:r>
      <w:proofErr w:type="spellStart"/>
      <w:r w:rsidR="002969EF">
        <w:rPr>
          <w:color w:val="000000"/>
          <w:spacing w:val="1"/>
          <w:sz w:val="26"/>
          <w:szCs w:val="26"/>
        </w:rPr>
        <w:t>зерттеу</w:t>
      </w:r>
      <w:proofErr w:type="spellEnd"/>
      <w:r w:rsidR="00346AC1">
        <w:rPr>
          <w:color w:val="000000"/>
          <w:spacing w:val="1"/>
          <w:sz w:val="26"/>
          <w:szCs w:val="26"/>
        </w:rPr>
        <w:t xml:space="preserve"> нəтижелерін жоғарылату </w:t>
      </w:r>
      <w:proofErr w:type="spellStart"/>
      <w:r w:rsidR="00346AC1">
        <w:rPr>
          <w:color w:val="000000"/>
          <w:spacing w:val="1"/>
          <w:sz w:val="26"/>
          <w:szCs w:val="26"/>
        </w:rPr>
        <w:t>бойынша</w:t>
      </w:r>
      <w:proofErr w:type="spellEnd"/>
      <w:r w:rsidR="00346AC1">
        <w:rPr>
          <w:color w:val="000000"/>
          <w:spacing w:val="1"/>
          <w:sz w:val="26"/>
          <w:szCs w:val="26"/>
        </w:rPr>
        <w:t xml:space="preserve"> əдістемелік жəне</w:t>
      </w:r>
      <w:r w:rsidR="00D60FE9">
        <w:rPr>
          <w:color w:val="000000"/>
          <w:spacing w:val="1"/>
          <w:sz w:val="26"/>
          <w:szCs w:val="26"/>
        </w:rPr>
        <w:t xml:space="preserve"> əдіснамалық </w:t>
      </w:r>
      <w:r w:rsidR="00E2503D">
        <w:rPr>
          <w:color w:val="000000"/>
          <w:spacing w:val="1"/>
          <w:sz w:val="26"/>
          <w:szCs w:val="26"/>
          <w:lang w:val="kk-KZ"/>
        </w:rPr>
        <w:t xml:space="preserve"> ұсыныстар</w:t>
      </w:r>
      <w:proofErr w:type="spellStart"/>
      <w:r w:rsidR="00E2503D">
        <w:rPr>
          <w:color w:val="000000"/>
          <w:spacing w:val="1"/>
          <w:sz w:val="26"/>
          <w:szCs w:val="26"/>
        </w:rPr>
        <w:t>ын</w:t>
      </w:r>
      <w:proofErr w:type="spellEnd"/>
      <w:r w:rsidR="00353F03">
        <w:rPr>
          <w:color w:val="000000"/>
          <w:spacing w:val="1"/>
          <w:sz w:val="26"/>
          <w:szCs w:val="26"/>
          <w:lang w:val="kk-KZ"/>
        </w:rPr>
        <w:t xml:space="preserve"> өңдеу</w:t>
      </w:r>
      <w:r w:rsidR="00353F03" w:rsidRPr="00B9077C">
        <w:rPr>
          <w:color w:val="000000"/>
          <w:spacing w:val="1"/>
          <w:sz w:val="26"/>
          <w:szCs w:val="26"/>
        </w:rPr>
        <w:t>;</w:t>
      </w:r>
    </w:p>
    <w:p w:rsidR="00353F03" w:rsidRPr="00B9077C" w:rsidRDefault="00CC3DD3" w:rsidP="00353F0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4" w:lineRule="exact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kk-KZ"/>
        </w:rPr>
        <w:t>Оқушыларды</w:t>
      </w:r>
      <w:r w:rsidR="00353F03">
        <w:rPr>
          <w:color w:val="000000"/>
          <w:spacing w:val="1"/>
          <w:sz w:val="26"/>
          <w:szCs w:val="26"/>
          <w:lang w:val="kk-KZ"/>
        </w:rPr>
        <w:t xml:space="preserve"> шағын ғылым Академиясының жүйесінде ғылыми-зерттеу қызметке тарту</w:t>
      </w:r>
      <w:r w:rsidR="00353F03" w:rsidRPr="00B9077C">
        <w:rPr>
          <w:color w:val="000000"/>
          <w:spacing w:val="1"/>
          <w:sz w:val="26"/>
          <w:szCs w:val="26"/>
        </w:rPr>
        <w:t>;</w:t>
      </w:r>
    </w:p>
    <w:p w:rsidR="00353F03" w:rsidRPr="00B9077C" w:rsidRDefault="00CC3DD3" w:rsidP="00353F03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spacing w:line="274" w:lineRule="exact"/>
        <w:ind w:hanging="76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kk-KZ"/>
        </w:rPr>
        <w:t>оқушыларды</w:t>
      </w:r>
      <w:r w:rsidR="00353F03">
        <w:rPr>
          <w:color w:val="000000"/>
          <w:spacing w:val="1"/>
          <w:sz w:val="26"/>
          <w:szCs w:val="26"/>
          <w:lang w:val="kk-KZ"/>
        </w:rPr>
        <w:t xml:space="preserve"> ғылыми жоб</w:t>
      </w:r>
      <w:r w:rsidR="00D828CC">
        <w:rPr>
          <w:color w:val="000000"/>
          <w:spacing w:val="1"/>
          <w:sz w:val="26"/>
          <w:szCs w:val="26"/>
          <w:lang w:val="kk-KZ"/>
        </w:rPr>
        <w:t>а байқауларына қатысуға дайынд</w:t>
      </w:r>
      <w:r w:rsidR="00D828CC">
        <w:rPr>
          <w:color w:val="000000"/>
          <w:spacing w:val="1"/>
          <w:sz w:val="26"/>
          <w:szCs w:val="26"/>
        </w:rPr>
        <w:t>ау</w:t>
      </w:r>
      <w:r w:rsidR="00353F03" w:rsidRPr="00B9077C">
        <w:rPr>
          <w:color w:val="000000"/>
          <w:spacing w:val="1"/>
          <w:sz w:val="26"/>
          <w:szCs w:val="26"/>
        </w:rPr>
        <w:t xml:space="preserve">. </w:t>
      </w:r>
    </w:p>
    <w:p w:rsidR="00AA57CB" w:rsidRDefault="00353F03" w:rsidP="00AA57CB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spacing w:line="274" w:lineRule="exact"/>
        <w:ind w:hanging="76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kk-KZ"/>
        </w:rPr>
        <w:t xml:space="preserve">мамандық таңдау бойынша жоғары сыныптағылардың </w:t>
      </w:r>
      <w:proofErr w:type="spellStart"/>
      <w:r>
        <w:rPr>
          <w:color w:val="000000"/>
          <w:spacing w:val="1"/>
          <w:sz w:val="26"/>
          <w:szCs w:val="26"/>
        </w:rPr>
        <w:t>консультаци</w:t>
      </w:r>
      <w:proofErr w:type="spellEnd"/>
      <w:r>
        <w:rPr>
          <w:color w:val="000000"/>
          <w:spacing w:val="1"/>
          <w:sz w:val="26"/>
          <w:szCs w:val="26"/>
          <w:lang w:val="kk-KZ"/>
        </w:rPr>
        <w:t>ясы</w:t>
      </w:r>
      <w:r w:rsidRPr="00B9077C">
        <w:rPr>
          <w:color w:val="000000"/>
          <w:spacing w:val="1"/>
          <w:sz w:val="26"/>
          <w:szCs w:val="26"/>
        </w:rPr>
        <w:t>.</w:t>
      </w:r>
    </w:p>
    <w:p w:rsidR="009E29FE" w:rsidRPr="00AA57CB" w:rsidRDefault="009E29FE" w:rsidP="00AA57C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6"/>
          <w:szCs w:val="26"/>
        </w:rPr>
      </w:pPr>
      <w:r w:rsidRPr="00AA57CB">
        <w:rPr>
          <w:b/>
          <w:color w:val="000000"/>
          <w:sz w:val="26"/>
          <w:szCs w:val="26"/>
          <w:lang w:val="kk-KZ"/>
        </w:rPr>
        <w:t>Интеллектуалдық марафон кезеңдері</w:t>
      </w:r>
      <w:r w:rsidRPr="00AA57CB">
        <w:rPr>
          <w:b/>
          <w:color w:val="000000"/>
          <w:sz w:val="26"/>
          <w:szCs w:val="26"/>
        </w:rPr>
        <w:t>:</w:t>
      </w:r>
    </w:p>
    <w:p w:rsidR="009E29FE" w:rsidRPr="00B9077C" w:rsidRDefault="009E29FE" w:rsidP="00380A5E">
      <w:pPr>
        <w:shd w:val="clear" w:color="auto" w:fill="FFFFFF"/>
        <w:spacing w:line="274" w:lineRule="exact"/>
        <w:ind w:right="19" w:firstLine="360"/>
        <w:jc w:val="both"/>
        <w:rPr>
          <w:b/>
          <w:color w:val="000000"/>
          <w:sz w:val="26"/>
          <w:szCs w:val="26"/>
        </w:rPr>
      </w:pPr>
    </w:p>
    <w:p w:rsidR="009E29FE" w:rsidRPr="00B9077C" w:rsidRDefault="009E29FE" w:rsidP="00380A5E">
      <w:pPr>
        <w:shd w:val="clear" w:color="auto" w:fill="FFFFFF"/>
        <w:spacing w:line="274" w:lineRule="exact"/>
        <w:ind w:right="19" w:firstLine="720"/>
        <w:jc w:val="both"/>
        <w:rPr>
          <w:color w:val="000000"/>
          <w:sz w:val="26"/>
          <w:szCs w:val="26"/>
        </w:rPr>
      </w:pPr>
      <w:proofErr w:type="gramStart"/>
      <w:r w:rsidRPr="00B9077C">
        <w:rPr>
          <w:b/>
          <w:color w:val="000000"/>
          <w:sz w:val="26"/>
          <w:szCs w:val="26"/>
          <w:lang w:val="en-US"/>
        </w:rPr>
        <w:lastRenderedPageBreak/>
        <w:t>I</w:t>
      </w:r>
      <w:r>
        <w:rPr>
          <w:b/>
          <w:color w:val="000000"/>
          <w:sz w:val="26"/>
          <w:szCs w:val="26"/>
        </w:rPr>
        <w:t>. Диагностик</w:t>
      </w:r>
      <w:r>
        <w:rPr>
          <w:b/>
          <w:color w:val="000000"/>
          <w:sz w:val="26"/>
          <w:szCs w:val="26"/>
          <w:lang w:val="kk-KZ"/>
        </w:rPr>
        <w:t>алық</w:t>
      </w:r>
      <w:r w:rsidRPr="00B9077C">
        <w:rPr>
          <w:b/>
          <w:color w:val="000000"/>
          <w:sz w:val="26"/>
          <w:szCs w:val="26"/>
        </w:rPr>
        <w:t>-</w:t>
      </w:r>
      <w:proofErr w:type="spellStart"/>
      <w:r w:rsidRPr="00B9077C">
        <w:rPr>
          <w:b/>
          <w:color w:val="000000"/>
          <w:sz w:val="26"/>
          <w:szCs w:val="26"/>
        </w:rPr>
        <w:t>коррекци</w:t>
      </w:r>
      <w:proofErr w:type="spellEnd"/>
      <w:r>
        <w:rPr>
          <w:b/>
          <w:color w:val="000000"/>
          <w:sz w:val="26"/>
          <w:szCs w:val="26"/>
          <w:lang w:val="kk-KZ"/>
        </w:rPr>
        <w:t>ялық</w:t>
      </w:r>
      <w:r w:rsidRPr="00B9077C">
        <w:rPr>
          <w:b/>
          <w:color w:val="000000"/>
          <w:sz w:val="26"/>
          <w:szCs w:val="26"/>
        </w:rPr>
        <w:t xml:space="preserve"> (</w:t>
      </w:r>
      <w:r>
        <w:rPr>
          <w:b/>
          <w:color w:val="000000"/>
          <w:sz w:val="26"/>
          <w:szCs w:val="26"/>
          <w:lang w:val="kk-KZ"/>
        </w:rPr>
        <w:t>іріктеу кезеңі</w:t>
      </w:r>
      <w:r w:rsidRPr="00B9077C">
        <w:rPr>
          <w:b/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  <w:lang w:val="kk-KZ"/>
        </w:rPr>
        <w:t>бірінші жарты жылдықта гуманитарлық және жаратылыстану-математикалық цикл пәндері бойынша өткізіледі</w:t>
      </w:r>
      <w:r w:rsidRPr="00B9077C">
        <w:rPr>
          <w:color w:val="000000"/>
          <w:sz w:val="26"/>
          <w:szCs w:val="26"/>
        </w:rPr>
        <w:t>.</w:t>
      </w:r>
      <w:proofErr w:type="gramEnd"/>
    </w:p>
    <w:p w:rsidR="009E29FE" w:rsidRPr="00B9077C" w:rsidRDefault="009E29FE" w:rsidP="00380A5E">
      <w:pPr>
        <w:shd w:val="clear" w:color="auto" w:fill="FFFFFF"/>
        <w:spacing w:line="274" w:lineRule="exact"/>
        <w:ind w:right="19" w:firstLine="720"/>
        <w:jc w:val="both"/>
        <w:rPr>
          <w:color w:val="000000"/>
          <w:sz w:val="26"/>
          <w:szCs w:val="26"/>
        </w:rPr>
      </w:pPr>
    </w:p>
    <w:p w:rsidR="009E29FE" w:rsidRPr="00035F17" w:rsidRDefault="009E29FE" w:rsidP="00035F17">
      <w:pPr>
        <w:shd w:val="clear" w:color="auto" w:fill="FFFFFF"/>
        <w:spacing w:line="274" w:lineRule="exact"/>
        <w:ind w:right="19" w:firstLine="720"/>
        <w:jc w:val="both"/>
        <w:rPr>
          <w:color w:val="000000"/>
          <w:spacing w:val="1"/>
          <w:sz w:val="26"/>
          <w:szCs w:val="26"/>
        </w:rPr>
      </w:pPr>
      <w:r w:rsidRPr="00B9077C">
        <w:rPr>
          <w:b/>
          <w:color w:val="000000"/>
          <w:spacing w:val="1"/>
          <w:sz w:val="26"/>
          <w:szCs w:val="26"/>
          <w:lang w:val="en-US"/>
        </w:rPr>
        <w:t>II</w:t>
      </w:r>
      <w:r w:rsidRPr="00B9077C">
        <w:rPr>
          <w:b/>
          <w:color w:val="000000"/>
          <w:spacing w:val="1"/>
          <w:sz w:val="26"/>
          <w:szCs w:val="26"/>
        </w:rPr>
        <w:t xml:space="preserve">. </w:t>
      </w:r>
      <w:proofErr w:type="spellStart"/>
      <w:r w:rsidRPr="00B9077C">
        <w:rPr>
          <w:b/>
          <w:color w:val="000000"/>
          <w:spacing w:val="1"/>
          <w:sz w:val="26"/>
          <w:szCs w:val="26"/>
        </w:rPr>
        <w:t>Академи</w:t>
      </w:r>
      <w:proofErr w:type="spellEnd"/>
      <w:r>
        <w:rPr>
          <w:b/>
          <w:color w:val="000000"/>
          <w:spacing w:val="1"/>
          <w:sz w:val="26"/>
          <w:szCs w:val="26"/>
          <w:lang w:val="kk-KZ"/>
        </w:rPr>
        <w:t>ялық</w:t>
      </w:r>
      <w:r w:rsidRPr="00B9077C">
        <w:rPr>
          <w:b/>
          <w:color w:val="000000"/>
          <w:spacing w:val="1"/>
          <w:sz w:val="26"/>
          <w:szCs w:val="26"/>
        </w:rPr>
        <w:t xml:space="preserve"> </w:t>
      </w:r>
      <w:r w:rsidRPr="00B9077C">
        <w:rPr>
          <w:color w:val="000000"/>
          <w:spacing w:val="1"/>
          <w:sz w:val="26"/>
          <w:szCs w:val="26"/>
        </w:rPr>
        <w:t>(</w:t>
      </w:r>
      <w:r>
        <w:rPr>
          <w:color w:val="000000"/>
          <w:spacing w:val="1"/>
          <w:sz w:val="26"/>
          <w:szCs w:val="26"/>
          <w:lang w:val="kk-KZ"/>
        </w:rPr>
        <w:t>оқушылардың ШҒА жүйесінде жұмыс</w:t>
      </w:r>
      <w:r w:rsidRPr="00B9077C">
        <w:rPr>
          <w:color w:val="000000"/>
          <w:spacing w:val="1"/>
          <w:sz w:val="26"/>
          <w:szCs w:val="26"/>
        </w:rPr>
        <w:t xml:space="preserve">) </w:t>
      </w:r>
      <w:r>
        <w:rPr>
          <w:color w:val="000000"/>
          <w:spacing w:val="1"/>
          <w:sz w:val="26"/>
          <w:szCs w:val="26"/>
          <w:lang w:val="kk-KZ"/>
        </w:rPr>
        <w:t xml:space="preserve">ерекше үлгідегі білім сапасы сертификаттарының иегерлері үшін Ақмола облыстық дарынды балаларға арналған интернаттар базасында "Дарын" ұлттық оқу-практикалық орталығымен бірлесіп өткізіледі. </w:t>
      </w:r>
    </w:p>
    <w:p w:rsidR="009E29FE" w:rsidRPr="00247730" w:rsidRDefault="009E29FE" w:rsidP="00380A5E">
      <w:pPr>
        <w:shd w:val="clear" w:color="auto" w:fill="FFFFFF"/>
        <w:spacing w:line="274" w:lineRule="exact"/>
        <w:ind w:right="19" w:firstLine="708"/>
        <w:jc w:val="both"/>
        <w:rPr>
          <w:color w:val="000000"/>
          <w:spacing w:val="-1"/>
          <w:sz w:val="26"/>
          <w:szCs w:val="26"/>
          <w:lang w:val="kk-KZ"/>
        </w:rPr>
      </w:pPr>
      <w:r>
        <w:rPr>
          <w:color w:val="000000"/>
          <w:spacing w:val="1"/>
          <w:sz w:val="26"/>
          <w:szCs w:val="26"/>
          <w:lang w:val="kk-KZ"/>
        </w:rPr>
        <w:t xml:space="preserve">Барлық пәндер бойынша сабақтар </w:t>
      </w:r>
      <w:r w:rsidRPr="00035F17">
        <w:rPr>
          <w:b/>
          <w:color w:val="000000"/>
          <w:spacing w:val="1"/>
          <w:sz w:val="26"/>
          <w:szCs w:val="26"/>
          <w:lang w:val="kk-KZ"/>
        </w:rPr>
        <w:t>қазақ</w:t>
      </w:r>
      <w:r w:rsidR="00733A1C" w:rsidRPr="00035F17">
        <w:rPr>
          <w:b/>
          <w:color w:val="000000"/>
          <w:spacing w:val="1"/>
          <w:sz w:val="26"/>
          <w:szCs w:val="26"/>
        </w:rPr>
        <w:t xml:space="preserve">, </w:t>
      </w:r>
      <w:proofErr w:type="spellStart"/>
      <w:r w:rsidR="00733A1C" w:rsidRPr="00035F17">
        <w:rPr>
          <w:b/>
          <w:color w:val="000000"/>
          <w:spacing w:val="1"/>
          <w:sz w:val="26"/>
          <w:szCs w:val="26"/>
        </w:rPr>
        <w:t>орыс</w:t>
      </w:r>
      <w:proofErr w:type="spellEnd"/>
      <w:r w:rsidR="00035F17" w:rsidRPr="00035F17">
        <w:rPr>
          <w:b/>
          <w:color w:val="000000"/>
          <w:spacing w:val="1"/>
          <w:sz w:val="26"/>
          <w:szCs w:val="26"/>
        </w:rPr>
        <w:t>, ағылшын</w:t>
      </w:r>
      <w:r w:rsidRPr="00035F17">
        <w:rPr>
          <w:b/>
          <w:color w:val="000000"/>
          <w:spacing w:val="1"/>
          <w:sz w:val="26"/>
          <w:szCs w:val="26"/>
          <w:lang w:val="kk-KZ"/>
        </w:rPr>
        <w:t xml:space="preserve"> тілдерінде</w:t>
      </w:r>
      <w:r>
        <w:rPr>
          <w:color w:val="000000"/>
          <w:spacing w:val="1"/>
          <w:sz w:val="26"/>
          <w:szCs w:val="26"/>
          <w:lang w:val="kk-KZ"/>
        </w:rPr>
        <w:t xml:space="preserve"> біліктілігі жоғары педагогтармен, </w:t>
      </w:r>
      <w:r w:rsidR="00DA36FD">
        <w:rPr>
          <w:color w:val="000000"/>
          <w:spacing w:val="1"/>
          <w:sz w:val="26"/>
          <w:szCs w:val="26"/>
        </w:rPr>
        <w:t xml:space="preserve">университеттің </w:t>
      </w:r>
      <w:r>
        <w:rPr>
          <w:color w:val="000000"/>
          <w:spacing w:val="1"/>
          <w:sz w:val="26"/>
          <w:szCs w:val="26"/>
          <w:lang w:val="kk-KZ"/>
        </w:rPr>
        <w:t>ғылыми қызметкерлермен өткізіледі</w:t>
      </w:r>
      <w:r w:rsidRPr="00247730">
        <w:rPr>
          <w:color w:val="000000"/>
          <w:spacing w:val="-1"/>
          <w:sz w:val="26"/>
          <w:szCs w:val="26"/>
          <w:lang w:val="kk-KZ"/>
        </w:rPr>
        <w:t>.</w:t>
      </w:r>
    </w:p>
    <w:p w:rsidR="009E29FE" w:rsidRPr="00247730" w:rsidRDefault="009E29FE" w:rsidP="00380A5E">
      <w:pPr>
        <w:shd w:val="clear" w:color="auto" w:fill="FFFFFF"/>
        <w:spacing w:line="274" w:lineRule="exact"/>
        <w:ind w:left="24" w:right="24"/>
        <w:jc w:val="both"/>
        <w:rPr>
          <w:b/>
          <w:i/>
          <w:iCs/>
          <w:color w:val="000000"/>
          <w:spacing w:val="1"/>
          <w:sz w:val="26"/>
          <w:szCs w:val="26"/>
          <w:lang w:val="kk-KZ"/>
        </w:rPr>
      </w:pPr>
    </w:p>
    <w:p w:rsidR="009E29FE" w:rsidRDefault="009E29FE" w:rsidP="00380A5E">
      <w:pPr>
        <w:shd w:val="clear" w:color="auto" w:fill="FFFFFF"/>
        <w:spacing w:line="274" w:lineRule="exact"/>
        <w:ind w:left="19" w:right="29" w:firstLine="701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>Сабақтың жалғасу мерзімі</w:t>
      </w:r>
      <w:r w:rsidRPr="00012E1D">
        <w:rPr>
          <w:color w:val="000000"/>
          <w:sz w:val="26"/>
          <w:szCs w:val="26"/>
          <w:lang w:val="kk-KZ"/>
        </w:rPr>
        <w:t xml:space="preserve"> - 4 </w:t>
      </w:r>
      <w:r>
        <w:rPr>
          <w:color w:val="000000"/>
          <w:sz w:val="26"/>
          <w:szCs w:val="26"/>
          <w:lang w:val="kk-KZ"/>
        </w:rPr>
        <w:t>күн</w:t>
      </w:r>
      <w:r w:rsidRPr="00012E1D">
        <w:rPr>
          <w:color w:val="000000"/>
          <w:sz w:val="26"/>
          <w:szCs w:val="26"/>
          <w:lang w:val="kk-KZ"/>
        </w:rPr>
        <w:t xml:space="preserve">. </w:t>
      </w:r>
      <w:r>
        <w:rPr>
          <w:color w:val="000000"/>
          <w:sz w:val="26"/>
          <w:szCs w:val="26"/>
          <w:lang w:val="kk-KZ"/>
        </w:rPr>
        <w:t>Оқу сабақтарының жалпы саны -</w:t>
      </w:r>
      <w:r w:rsidRPr="00012E1D">
        <w:rPr>
          <w:color w:val="000000"/>
          <w:sz w:val="26"/>
          <w:szCs w:val="26"/>
          <w:lang w:val="kk-KZ"/>
        </w:rPr>
        <w:t xml:space="preserve">  26 академи</w:t>
      </w:r>
      <w:r>
        <w:rPr>
          <w:color w:val="000000"/>
          <w:sz w:val="26"/>
          <w:szCs w:val="26"/>
          <w:lang w:val="kk-KZ"/>
        </w:rPr>
        <w:t>ялық сағат</w:t>
      </w:r>
      <w:r w:rsidRPr="00012E1D">
        <w:rPr>
          <w:color w:val="000000"/>
          <w:sz w:val="26"/>
          <w:szCs w:val="26"/>
          <w:lang w:val="kk-KZ"/>
        </w:rPr>
        <w:t xml:space="preserve">, </w:t>
      </w:r>
      <w:r>
        <w:rPr>
          <w:color w:val="000000"/>
          <w:sz w:val="26"/>
          <w:szCs w:val="26"/>
          <w:lang w:val="kk-KZ"/>
        </w:rPr>
        <w:t>жеке консултациялар</w:t>
      </w:r>
      <w:r w:rsidRPr="00012E1D">
        <w:rPr>
          <w:color w:val="000000"/>
          <w:sz w:val="26"/>
          <w:szCs w:val="26"/>
          <w:lang w:val="kk-KZ"/>
        </w:rPr>
        <w:t xml:space="preserve">,  аттестация. </w:t>
      </w:r>
    </w:p>
    <w:p w:rsidR="009E29FE" w:rsidRDefault="009E29FE" w:rsidP="00380A5E">
      <w:pPr>
        <w:shd w:val="clear" w:color="auto" w:fill="FFFFFF"/>
        <w:spacing w:line="274" w:lineRule="exact"/>
        <w:ind w:left="19" w:right="29" w:firstLine="701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>Күнделікті түрлі бағдарламаларды "</w:t>
      </w:r>
      <w:r w:rsidR="008E45ED">
        <w:rPr>
          <w:color w:val="000000"/>
          <w:sz w:val="26"/>
          <w:szCs w:val="26"/>
          <w:lang w:val="kk-KZ"/>
        </w:rPr>
        <w:t>Жұлдыз" БҚҰО ҚБ үйлестірушілері</w:t>
      </w:r>
      <w:r w:rsidR="008E45ED" w:rsidRPr="00EE5A94">
        <w:rPr>
          <w:color w:val="000000"/>
          <w:sz w:val="26"/>
          <w:szCs w:val="26"/>
          <w:lang w:val="kk-KZ"/>
        </w:rPr>
        <w:t xml:space="preserve">, тəлімгерлері </w:t>
      </w:r>
      <w:r w:rsidR="00C3386E" w:rsidRPr="00EE5A94">
        <w:rPr>
          <w:b/>
          <w:color w:val="000000"/>
          <w:sz w:val="26"/>
          <w:szCs w:val="26"/>
          <w:lang w:val="kk-KZ"/>
        </w:rPr>
        <w:t>көптілді</w:t>
      </w:r>
      <w:r w:rsidR="00714F2F" w:rsidRPr="00EE5A94">
        <w:rPr>
          <w:b/>
          <w:color w:val="000000"/>
          <w:sz w:val="26"/>
          <w:szCs w:val="26"/>
          <w:lang w:val="kk-KZ"/>
        </w:rPr>
        <w:t xml:space="preserve"> қатынас бағдарламасы бойынша</w:t>
      </w:r>
      <w:r w:rsidR="00C3386E" w:rsidRPr="00EE5A94">
        <w:rPr>
          <w:b/>
          <w:color w:val="000000"/>
          <w:sz w:val="26"/>
          <w:szCs w:val="26"/>
          <w:lang w:val="kk-KZ"/>
        </w:rPr>
        <w:t xml:space="preserve"> қазақ, орыс жəне ағылшын тілдерінде </w:t>
      </w:r>
      <w:r>
        <w:rPr>
          <w:color w:val="000000"/>
          <w:sz w:val="26"/>
          <w:szCs w:val="26"/>
          <w:lang w:val="kk-KZ"/>
        </w:rPr>
        <w:t>жүргізеді</w:t>
      </w:r>
      <w:r w:rsidRPr="00247730">
        <w:rPr>
          <w:color w:val="000000"/>
          <w:sz w:val="26"/>
          <w:szCs w:val="26"/>
          <w:lang w:val="kk-KZ"/>
        </w:rPr>
        <w:t>.</w:t>
      </w:r>
    </w:p>
    <w:p w:rsidR="009E29FE" w:rsidRPr="00621CE7" w:rsidRDefault="00F618BF" w:rsidP="00621CE7">
      <w:pPr>
        <w:shd w:val="clear" w:color="auto" w:fill="FFFFFF"/>
        <w:spacing w:line="274" w:lineRule="exact"/>
        <w:ind w:left="19" w:right="29" w:firstLine="701"/>
        <w:jc w:val="both"/>
        <w:rPr>
          <w:b/>
          <w:i/>
          <w:color w:val="000000"/>
          <w:sz w:val="26"/>
          <w:szCs w:val="26"/>
          <w:lang w:val="kk-KZ"/>
        </w:rPr>
      </w:pPr>
      <w:r w:rsidRPr="00EE5A94">
        <w:rPr>
          <w:b/>
          <w:i/>
          <w:color w:val="000000"/>
          <w:sz w:val="26"/>
          <w:szCs w:val="26"/>
          <w:lang w:val="kk-KZ"/>
        </w:rPr>
        <w:t>«Мектеп Одиссеясы» зияткерлік марафонының қатысушылар, оның ішін</w:t>
      </w:r>
      <w:r w:rsidR="00C12354" w:rsidRPr="00EE5A94">
        <w:rPr>
          <w:b/>
          <w:i/>
          <w:color w:val="000000"/>
          <w:sz w:val="26"/>
          <w:szCs w:val="26"/>
          <w:lang w:val="kk-KZ"/>
        </w:rPr>
        <w:t>де оқу бағдарламаларына қатысатын балаларды ертіп</w:t>
      </w:r>
      <w:r w:rsidR="004F2401" w:rsidRPr="00EE5A94">
        <w:rPr>
          <w:b/>
          <w:i/>
          <w:color w:val="000000"/>
          <w:sz w:val="26"/>
          <w:szCs w:val="26"/>
          <w:lang w:val="kk-KZ"/>
        </w:rPr>
        <w:t xml:space="preserve"> жүретін пəн педагогтары қатысқандығы жө</w:t>
      </w:r>
      <w:r w:rsidR="00E05626" w:rsidRPr="00EE5A94">
        <w:rPr>
          <w:b/>
          <w:i/>
          <w:color w:val="000000"/>
          <w:sz w:val="26"/>
          <w:szCs w:val="26"/>
          <w:lang w:val="kk-KZ"/>
        </w:rPr>
        <w:t xml:space="preserve">нінде сертификатқа ие болады. </w:t>
      </w:r>
    </w:p>
    <w:p w:rsidR="009E29FE" w:rsidRPr="00B434C7" w:rsidRDefault="009E29FE" w:rsidP="00380A5E">
      <w:pPr>
        <w:shd w:val="clear" w:color="auto" w:fill="FFFFFF"/>
        <w:spacing w:line="274" w:lineRule="exact"/>
        <w:ind w:left="19" w:right="24" w:firstLine="701"/>
        <w:jc w:val="both"/>
        <w:rPr>
          <w:color w:val="000000"/>
          <w:spacing w:val="2"/>
          <w:sz w:val="26"/>
          <w:szCs w:val="26"/>
          <w:lang w:val="kk-KZ"/>
        </w:rPr>
      </w:pPr>
      <w:r>
        <w:rPr>
          <w:color w:val="000000"/>
          <w:spacing w:val="2"/>
          <w:sz w:val="26"/>
          <w:szCs w:val="26"/>
          <w:lang w:val="kk-KZ"/>
        </w:rPr>
        <w:t>Ер</w:t>
      </w:r>
      <w:r w:rsidR="00020F0D" w:rsidRPr="00EE5A94">
        <w:rPr>
          <w:color w:val="000000"/>
          <w:spacing w:val="2"/>
          <w:sz w:val="26"/>
          <w:szCs w:val="26"/>
          <w:lang w:val="kk-KZ"/>
        </w:rPr>
        <w:t>е</w:t>
      </w:r>
      <w:r>
        <w:rPr>
          <w:color w:val="000000"/>
          <w:spacing w:val="2"/>
          <w:sz w:val="26"/>
          <w:szCs w:val="26"/>
          <w:lang w:val="kk-KZ"/>
        </w:rPr>
        <w:t>кше нәтижелерге жеткен оқушылар ерекше үлгідегі ғылым негіздері бойынша ІІ және ІІІ кезеңдерге</w:t>
      </w:r>
      <w:r w:rsidR="00246150" w:rsidRPr="00EE5A94">
        <w:rPr>
          <w:color w:val="000000"/>
          <w:spacing w:val="2"/>
          <w:sz w:val="26"/>
          <w:szCs w:val="26"/>
          <w:lang w:val="kk-KZ"/>
        </w:rPr>
        <w:t>, сонымен қатар ШҒА (Шағын ғылым Академиясының)</w:t>
      </w:r>
      <w:r w:rsidR="009C13EF" w:rsidRPr="00EE5A94">
        <w:rPr>
          <w:color w:val="000000"/>
          <w:spacing w:val="2"/>
          <w:sz w:val="26"/>
          <w:szCs w:val="26"/>
          <w:lang w:val="kk-KZ"/>
        </w:rPr>
        <w:t xml:space="preserve"> арнайы ғылым сессиялары мен оқушылар конференциясына</w:t>
      </w:r>
      <w:r>
        <w:rPr>
          <w:color w:val="000000"/>
          <w:spacing w:val="2"/>
          <w:sz w:val="26"/>
          <w:szCs w:val="26"/>
          <w:lang w:val="kk-KZ"/>
        </w:rPr>
        <w:t xml:space="preserve"> қатысу құқығын беретін "Мектеп Одиссеясы сертификатын иеленеді</w:t>
      </w:r>
      <w:r w:rsidRPr="00B434C7">
        <w:rPr>
          <w:color w:val="000000"/>
          <w:spacing w:val="2"/>
          <w:sz w:val="26"/>
          <w:szCs w:val="26"/>
          <w:lang w:val="kk-KZ"/>
        </w:rPr>
        <w:t xml:space="preserve">. </w:t>
      </w:r>
    </w:p>
    <w:p w:rsidR="00C972DF" w:rsidRPr="00833CFE" w:rsidRDefault="009E29FE" w:rsidP="00833CFE">
      <w:pPr>
        <w:shd w:val="clear" w:color="auto" w:fill="FFFFFF"/>
        <w:spacing w:line="274" w:lineRule="exact"/>
        <w:ind w:left="19" w:right="24" w:firstLine="701"/>
        <w:jc w:val="both"/>
        <w:rPr>
          <w:color w:val="000000"/>
          <w:spacing w:val="2"/>
          <w:sz w:val="26"/>
          <w:szCs w:val="26"/>
          <w:lang w:val="kk-KZ"/>
        </w:rPr>
      </w:pPr>
      <w:r>
        <w:rPr>
          <w:color w:val="000000"/>
          <w:spacing w:val="2"/>
          <w:sz w:val="26"/>
          <w:szCs w:val="26"/>
          <w:lang w:val="kk-KZ"/>
        </w:rPr>
        <w:t>"Мектеп Одиссеясының" ерекше көзге түскен қатысушылары арнайы дипломдармен, мадақтамалармен, сыйлықтармен марапатталады</w:t>
      </w:r>
      <w:r w:rsidRPr="00B434C7">
        <w:rPr>
          <w:color w:val="000000"/>
          <w:spacing w:val="2"/>
          <w:sz w:val="26"/>
          <w:szCs w:val="26"/>
          <w:lang w:val="kk-KZ"/>
        </w:rPr>
        <w:t>.</w:t>
      </w:r>
    </w:p>
    <w:p w:rsidR="00EE5A94" w:rsidRDefault="00EE5A94" w:rsidP="00380A5E">
      <w:pPr>
        <w:shd w:val="clear" w:color="auto" w:fill="FFFFFF"/>
        <w:spacing w:line="274" w:lineRule="exact"/>
        <w:ind w:left="19" w:right="24" w:firstLine="701"/>
        <w:jc w:val="both"/>
        <w:rPr>
          <w:color w:val="000000"/>
          <w:sz w:val="28"/>
          <w:szCs w:val="21"/>
          <w:shd w:val="clear" w:color="auto" w:fill="FFFFFF"/>
          <w:lang w:val="kk-KZ"/>
        </w:rPr>
      </w:pPr>
      <w:r w:rsidRPr="00EE5A94">
        <w:rPr>
          <w:color w:val="000000"/>
          <w:sz w:val="28"/>
          <w:szCs w:val="21"/>
          <w:shd w:val="clear" w:color="auto" w:fill="FFFFFF"/>
          <w:lang w:val="kk-KZ"/>
        </w:rPr>
        <w:t>Іріктеу кезеңін өткізу мерзімі:</w:t>
      </w:r>
    </w:p>
    <w:p w:rsidR="00EE5A94" w:rsidRDefault="00EE5A94" w:rsidP="00EE5A94">
      <w:pPr>
        <w:shd w:val="clear" w:color="auto" w:fill="FFFFFF"/>
        <w:spacing w:line="274" w:lineRule="exact"/>
        <w:ind w:left="19" w:right="24"/>
        <w:jc w:val="both"/>
        <w:rPr>
          <w:color w:val="000000"/>
          <w:sz w:val="28"/>
          <w:szCs w:val="21"/>
          <w:shd w:val="clear" w:color="auto" w:fill="FFFFFF"/>
          <w:lang w:val="kk-KZ"/>
        </w:rPr>
      </w:pPr>
      <w:r w:rsidRPr="00EE5A94">
        <w:rPr>
          <w:b/>
          <w:color w:val="000000"/>
          <w:sz w:val="28"/>
          <w:szCs w:val="21"/>
          <w:shd w:val="clear" w:color="auto" w:fill="FFFFFF"/>
          <w:lang w:val="kk-KZ"/>
        </w:rPr>
        <w:t>5-8 қазан 2016 ж.</w:t>
      </w:r>
      <w:r w:rsidRPr="00EE5A94">
        <w:rPr>
          <w:color w:val="000000"/>
          <w:sz w:val="28"/>
          <w:szCs w:val="21"/>
          <w:shd w:val="clear" w:color="auto" w:fill="FFFFFF"/>
          <w:lang w:val="kk-KZ"/>
        </w:rPr>
        <w:t xml:space="preserve"> –</w:t>
      </w:r>
      <w:r w:rsidRPr="00EE5A94">
        <w:rPr>
          <w:color w:val="000000"/>
          <w:sz w:val="28"/>
          <w:szCs w:val="21"/>
          <w:shd w:val="clear" w:color="auto" w:fill="FFFFFF"/>
          <w:lang w:val="kk-KZ"/>
        </w:rPr>
        <w:softHyphen/>
        <w:t xml:space="preserve"> Көкшетау қ, дарынды балаларға арналған облыстық №3 мамандандырылған мектеп-интернат (Ж. Саин к-сі, 20).</w:t>
      </w:r>
    </w:p>
    <w:p w:rsidR="006B7995" w:rsidRDefault="00EE5A94" w:rsidP="00EE5A94">
      <w:pPr>
        <w:shd w:val="clear" w:color="auto" w:fill="FFFFFF"/>
        <w:spacing w:line="274" w:lineRule="exact"/>
        <w:ind w:right="24"/>
        <w:jc w:val="both"/>
        <w:rPr>
          <w:color w:val="000000"/>
          <w:sz w:val="28"/>
          <w:szCs w:val="21"/>
          <w:shd w:val="clear" w:color="auto" w:fill="FFFFFF"/>
          <w:lang w:val="kk-KZ"/>
        </w:rPr>
      </w:pPr>
      <w:r w:rsidRPr="00EE5A94">
        <w:rPr>
          <w:b/>
          <w:color w:val="000000"/>
          <w:sz w:val="28"/>
          <w:szCs w:val="21"/>
          <w:shd w:val="clear" w:color="auto" w:fill="FFFFFF"/>
          <w:lang w:val="kk-KZ"/>
        </w:rPr>
        <w:t>1-4 қараша 2016 ж.</w:t>
      </w:r>
      <w:r w:rsidRPr="00EE5A94">
        <w:rPr>
          <w:color w:val="000000"/>
          <w:sz w:val="28"/>
          <w:szCs w:val="21"/>
          <w:shd w:val="clear" w:color="auto" w:fill="FFFFFF"/>
          <w:lang w:val="kk-KZ"/>
        </w:rPr>
        <w:softHyphen/>
        <w:t xml:space="preserve"> – Есіл ауданы,  Есіл қ.</w:t>
      </w:r>
    </w:p>
    <w:p w:rsidR="00EE5A94" w:rsidRPr="00EE5A94" w:rsidRDefault="00EE5A94" w:rsidP="00EE5A94">
      <w:pPr>
        <w:shd w:val="clear" w:color="auto" w:fill="FFFFFF"/>
        <w:spacing w:line="274" w:lineRule="exact"/>
        <w:ind w:right="24"/>
        <w:jc w:val="both"/>
        <w:rPr>
          <w:sz w:val="36"/>
          <w:szCs w:val="26"/>
          <w:lang w:val="kk-KZ"/>
        </w:rPr>
      </w:pPr>
    </w:p>
    <w:p w:rsidR="006B7995" w:rsidRPr="00B434C7" w:rsidRDefault="00EE5A94" w:rsidP="00380A5E">
      <w:pPr>
        <w:shd w:val="clear" w:color="auto" w:fill="FFFFFF"/>
        <w:spacing w:line="274" w:lineRule="exact"/>
        <w:ind w:left="10" w:right="34" w:firstLine="710"/>
        <w:jc w:val="both"/>
        <w:rPr>
          <w:b/>
          <w:i/>
          <w:color w:val="000000"/>
          <w:spacing w:val="-2"/>
          <w:sz w:val="26"/>
          <w:szCs w:val="26"/>
          <w:lang w:val="kk-KZ"/>
        </w:rPr>
      </w:pPr>
      <w:r w:rsidRPr="00EE5A94">
        <w:rPr>
          <w:b/>
          <w:i/>
          <w:sz w:val="28"/>
          <w:lang w:val="kk-KZ"/>
        </w:rPr>
        <w:t xml:space="preserve">"Мектеп Одиссеясына" қатысу үшін келген қатысушыларда интернатта тұруған № 079 формадағы медициналық анықтамасы жəне екінші аяқ-киімі болуы тиіс. </w:t>
      </w:r>
      <w:r w:rsidRPr="00EE5A94">
        <w:rPr>
          <w:b/>
          <w:i/>
          <w:sz w:val="28"/>
        </w:rPr>
        <w:softHyphen/>
      </w:r>
      <w:r w:rsidR="006B7995" w:rsidRPr="00B434C7">
        <w:rPr>
          <w:b/>
          <w:i/>
          <w:color w:val="000000"/>
          <w:spacing w:val="-2"/>
          <w:sz w:val="26"/>
          <w:szCs w:val="26"/>
          <w:lang w:val="kk-KZ"/>
        </w:rPr>
        <w:t xml:space="preserve">. </w:t>
      </w:r>
    </w:p>
    <w:p w:rsidR="006B7995" w:rsidRPr="00B434C7" w:rsidRDefault="006B7995" w:rsidP="00380A5E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pacing w:val="-2"/>
          <w:sz w:val="26"/>
          <w:szCs w:val="26"/>
          <w:lang w:val="kk-KZ"/>
        </w:rPr>
      </w:pPr>
    </w:p>
    <w:p w:rsidR="006B7995" w:rsidRDefault="006B7995" w:rsidP="00380A5E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pacing w:val="-2"/>
          <w:sz w:val="26"/>
          <w:szCs w:val="26"/>
          <w:lang w:val="kk-KZ"/>
        </w:rPr>
      </w:pPr>
      <w:r>
        <w:rPr>
          <w:b/>
          <w:color w:val="000000"/>
          <w:spacing w:val="-2"/>
          <w:sz w:val="26"/>
          <w:szCs w:val="26"/>
          <w:lang w:val="kk-KZ"/>
        </w:rPr>
        <w:t>Балалардың өмірі мен денсаулығына, "Мектеп Одиссеясын" өткізу кезінде және жолда олардың мүліктеріне жауапкершілік жасы үлкен ертіп жүрушілердің мойнында</w:t>
      </w:r>
      <w:r w:rsidRPr="00B434C7">
        <w:rPr>
          <w:b/>
          <w:color w:val="000000"/>
          <w:spacing w:val="-2"/>
          <w:sz w:val="26"/>
          <w:szCs w:val="26"/>
          <w:lang w:val="kk-KZ"/>
        </w:rPr>
        <w:t>!</w:t>
      </w:r>
    </w:p>
    <w:p w:rsidR="001B07ED" w:rsidRPr="00B434C7" w:rsidRDefault="001B07ED" w:rsidP="00380A5E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pacing w:val="-2"/>
          <w:sz w:val="26"/>
          <w:szCs w:val="26"/>
          <w:lang w:val="kk-KZ"/>
        </w:rPr>
      </w:pPr>
    </w:p>
    <w:p w:rsidR="00A3766A" w:rsidRPr="00EE5A94" w:rsidRDefault="00A3766A" w:rsidP="00952D03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pacing w:val="-2"/>
          <w:sz w:val="26"/>
          <w:szCs w:val="26"/>
          <w:lang w:val="kk-KZ"/>
        </w:rPr>
      </w:pPr>
      <w:r w:rsidRPr="00EE5A94">
        <w:rPr>
          <w:b/>
          <w:color w:val="000000"/>
          <w:spacing w:val="-2"/>
          <w:sz w:val="26"/>
          <w:szCs w:val="26"/>
          <w:lang w:val="kk-KZ"/>
        </w:rPr>
        <w:t>«Мектеп Одиссеясы»</w:t>
      </w:r>
      <w:r w:rsidR="004C1BA9" w:rsidRPr="00EE5A94">
        <w:rPr>
          <w:b/>
          <w:color w:val="000000"/>
          <w:spacing w:val="-2"/>
          <w:sz w:val="26"/>
          <w:szCs w:val="26"/>
          <w:lang w:val="kk-KZ"/>
        </w:rPr>
        <w:t xml:space="preserve"> зияткерлік марафонына қатысу шарты </w:t>
      </w:r>
      <w:r w:rsidR="00B81804" w:rsidRPr="00EE5A94">
        <w:rPr>
          <w:b/>
          <w:color w:val="000000"/>
          <w:spacing w:val="-2"/>
          <w:sz w:val="26"/>
          <w:szCs w:val="26"/>
          <w:lang w:val="kk-KZ"/>
        </w:rPr>
        <w:t xml:space="preserve">№1-қосымшада берілген. </w:t>
      </w:r>
      <w:r w:rsidRPr="00EE5A94">
        <w:rPr>
          <w:b/>
          <w:color w:val="000000"/>
          <w:spacing w:val="-2"/>
          <w:sz w:val="26"/>
          <w:szCs w:val="26"/>
          <w:lang w:val="kk-KZ"/>
        </w:rPr>
        <w:t xml:space="preserve"> </w:t>
      </w:r>
    </w:p>
    <w:p w:rsidR="006B7995" w:rsidRPr="00EE5A94" w:rsidRDefault="006B7995" w:rsidP="00380A5E">
      <w:pPr>
        <w:pStyle w:val="3"/>
        <w:jc w:val="both"/>
        <w:rPr>
          <w:sz w:val="26"/>
          <w:szCs w:val="26"/>
          <w:lang w:val="kk-KZ"/>
        </w:rPr>
      </w:pPr>
    </w:p>
    <w:p w:rsidR="0083465A" w:rsidRPr="002841D4" w:rsidRDefault="001F3970" w:rsidP="00952D03">
      <w:pPr>
        <w:pStyle w:val="3"/>
        <w:ind w:firstLine="708"/>
        <w:jc w:val="both"/>
        <w:rPr>
          <w:b/>
          <w:color w:val="000000"/>
          <w:sz w:val="26"/>
          <w:szCs w:val="26"/>
        </w:rPr>
      </w:pPr>
      <w:r w:rsidRPr="002841D4">
        <w:rPr>
          <w:b/>
          <w:color w:val="000000"/>
          <w:sz w:val="26"/>
          <w:szCs w:val="26"/>
        </w:rPr>
        <w:t>А</w:t>
      </w:r>
      <w:r w:rsidR="0083465A" w:rsidRPr="002841D4">
        <w:rPr>
          <w:b/>
          <w:color w:val="000000"/>
          <w:sz w:val="26"/>
          <w:szCs w:val="26"/>
          <w:lang w:val="kk-KZ"/>
        </w:rPr>
        <w:t>нықтама</w:t>
      </w:r>
      <w:proofErr w:type="spellStart"/>
      <w:r w:rsidR="0083465A" w:rsidRPr="002841D4">
        <w:rPr>
          <w:b/>
          <w:color w:val="000000"/>
          <w:sz w:val="26"/>
          <w:szCs w:val="26"/>
        </w:rPr>
        <w:t>лар</w:t>
      </w:r>
      <w:proofErr w:type="spellEnd"/>
      <w:r w:rsidR="0083465A" w:rsidRPr="002841D4">
        <w:rPr>
          <w:b/>
          <w:color w:val="000000"/>
          <w:sz w:val="26"/>
          <w:szCs w:val="26"/>
        </w:rPr>
        <w:t xml:space="preserve"> үшін</w:t>
      </w:r>
      <w:r w:rsidR="0083465A" w:rsidRPr="002841D4">
        <w:rPr>
          <w:b/>
          <w:color w:val="000000"/>
          <w:sz w:val="26"/>
          <w:szCs w:val="26"/>
          <w:lang w:val="kk-KZ"/>
        </w:rPr>
        <w:t xml:space="preserve"> телефондар</w:t>
      </w:r>
      <w:r w:rsidR="0083465A" w:rsidRPr="002841D4">
        <w:rPr>
          <w:b/>
          <w:color w:val="000000"/>
          <w:sz w:val="26"/>
          <w:szCs w:val="26"/>
        </w:rPr>
        <w:t>:</w:t>
      </w:r>
    </w:p>
    <w:p w:rsidR="0083465A" w:rsidRPr="00B9077C" w:rsidRDefault="0083465A" w:rsidP="00952D03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077C">
        <w:rPr>
          <w:sz w:val="26"/>
          <w:szCs w:val="26"/>
        </w:rPr>
        <w:t>Астана</w:t>
      </w:r>
      <w:r>
        <w:rPr>
          <w:sz w:val="26"/>
          <w:szCs w:val="26"/>
          <w:lang w:val="kk-KZ"/>
        </w:rPr>
        <w:t xml:space="preserve"> қ.</w:t>
      </w:r>
      <w:r w:rsidRPr="00B9077C">
        <w:rPr>
          <w:sz w:val="26"/>
          <w:szCs w:val="26"/>
        </w:rPr>
        <w:t xml:space="preserve"> - (8 717 2) 21 74  22,   8 701 533 70 28 </w:t>
      </w:r>
      <w:proofErr w:type="gramStart"/>
      <w:r w:rsidRPr="00B9077C">
        <w:rPr>
          <w:sz w:val="26"/>
          <w:szCs w:val="26"/>
        </w:rPr>
        <w:t xml:space="preserve">( </w:t>
      </w:r>
      <w:proofErr w:type="gramEnd"/>
      <w:r w:rsidRPr="00B9077C">
        <w:rPr>
          <w:sz w:val="26"/>
          <w:szCs w:val="26"/>
        </w:rPr>
        <w:t>Елена Александровна Дмитриенко);</w:t>
      </w:r>
    </w:p>
    <w:p w:rsidR="00C658F6" w:rsidRPr="002841D4" w:rsidRDefault="0083465A" w:rsidP="002841D4">
      <w:pPr>
        <w:pStyle w:val="3"/>
        <w:jc w:val="both"/>
        <w:rPr>
          <w:sz w:val="26"/>
          <w:szCs w:val="26"/>
        </w:rPr>
      </w:pPr>
      <w:r w:rsidRPr="00B9077C">
        <w:rPr>
          <w:sz w:val="26"/>
          <w:szCs w:val="26"/>
        </w:rPr>
        <w:tab/>
      </w:r>
      <w:r>
        <w:rPr>
          <w:sz w:val="26"/>
          <w:szCs w:val="26"/>
        </w:rPr>
        <w:t>К</w:t>
      </w:r>
      <w:r>
        <w:rPr>
          <w:sz w:val="26"/>
          <w:szCs w:val="26"/>
          <w:lang w:val="kk-KZ"/>
        </w:rPr>
        <w:t>ө</w:t>
      </w:r>
      <w:proofErr w:type="spellStart"/>
      <w:r w:rsidRPr="00B9077C">
        <w:rPr>
          <w:sz w:val="26"/>
          <w:szCs w:val="26"/>
        </w:rPr>
        <w:t>кшетау</w:t>
      </w:r>
      <w:proofErr w:type="spellEnd"/>
      <w:r>
        <w:rPr>
          <w:sz w:val="26"/>
          <w:szCs w:val="26"/>
          <w:lang w:val="kk-KZ"/>
        </w:rPr>
        <w:t xml:space="preserve"> қ.</w:t>
      </w:r>
      <w:r w:rsidRPr="00B9077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(8 716 2) 25  83  49, 72 12 26, 8705 226 56 02 (Александр Сергеевич Пятков)</w:t>
      </w:r>
      <w:r w:rsidRPr="00B9077C">
        <w:rPr>
          <w:sz w:val="26"/>
          <w:szCs w:val="26"/>
        </w:rPr>
        <w:t>.</w:t>
      </w:r>
    </w:p>
    <w:p w:rsidR="00C658F6" w:rsidRPr="00392C4B" w:rsidRDefault="00C658F6" w:rsidP="00392C4B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pacing w:val="-2"/>
          <w:sz w:val="26"/>
          <w:szCs w:val="26"/>
        </w:rPr>
      </w:pPr>
    </w:p>
    <w:p w:rsidR="00C658F6" w:rsidRPr="00B9077C" w:rsidRDefault="00C658F6" w:rsidP="00742571">
      <w:pPr>
        <w:shd w:val="clear" w:color="auto" w:fill="FFFFFF"/>
        <w:spacing w:line="274" w:lineRule="exact"/>
        <w:rPr>
          <w:b/>
          <w:color w:val="000000"/>
          <w:sz w:val="26"/>
          <w:szCs w:val="26"/>
        </w:rPr>
      </w:pPr>
    </w:p>
    <w:p w:rsidR="00742571" w:rsidRDefault="00742571" w:rsidP="00952D03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>"Мектеп Одиссеясы" жобасына қатысу шарттары туралы ақпарат осы тұжырымдаманың №1-қосымшасында берілген</w:t>
      </w:r>
      <w:r w:rsidRPr="00B9077C">
        <w:rPr>
          <w:b/>
          <w:sz w:val="26"/>
          <w:szCs w:val="26"/>
        </w:rPr>
        <w:t>.</w:t>
      </w:r>
    </w:p>
    <w:p w:rsidR="00742571" w:rsidRPr="00B9077C" w:rsidRDefault="00742571" w:rsidP="00952D03">
      <w:pPr>
        <w:pStyle w:val="3"/>
        <w:rPr>
          <w:b/>
          <w:color w:val="000000"/>
          <w:sz w:val="26"/>
          <w:szCs w:val="26"/>
        </w:rPr>
      </w:pPr>
    </w:p>
    <w:p w:rsidR="001E5CE4" w:rsidRPr="00A21FCD" w:rsidRDefault="0083465A" w:rsidP="00A21FCD">
      <w:pPr>
        <w:shd w:val="clear" w:color="auto" w:fill="FFFFFF"/>
        <w:spacing w:line="274" w:lineRule="exact"/>
        <w:ind w:left="10" w:right="34" w:firstLine="710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lastRenderedPageBreak/>
        <w:t xml:space="preserve">Қазақстан Республикасы "Жұлдыз" балалар қоғамдық ұйымдарының Одағы" ҚБ, БАҚ мен "Жұлдыз" БҚҰО ҚБ жобалары туралы толық ақпаратты </w:t>
      </w:r>
      <w:r w:rsidR="00C122E5">
        <w:fldChar w:fldCharType="begin"/>
      </w:r>
      <w:r w:rsidR="00C122E5">
        <w:instrText>HYPERLINK "http://www.zhuldyz.kz"</w:instrText>
      </w:r>
      <w:r w:rsidR="00C122E5">
        <w:fldChar w:fldCharType="separate"/>
      </w:r>
      <w:r w:rsidRPr="00B9077C">
        <w:rPr>
          <w:rStyle w:val="a3"/>
          <w:b/>
          <w:sz w:val="26"/>
          <w:szCs w:val="26"/>
          <w:lang w:val="en-US"/>
        </w:rPr>
        <w:t>www</w:t>
      </w:r>
      <w:r w:rsidRPr="00B9077C">
        <w:rPr>
          <w:rStyle w:val="a3"/>
          <w:b/>
          <w:sz w:val="26"/>
          <w:szCs w:val="26"/>
        </w:rPr>
        <w:t>.</w:t>
      </w:r>
      <w:r w:rsidRPr="00B9077C">
        <w:rPr>
          <w:rStyle w:val="a3"/>
          <w:b/>
          <w:sz w:val="26"/>
          <w:szCs w:val="26"/>
          <w:lang w:val="en-US"/>
        </w:rPr>
        <w:t>zhuldyz</w:t>
      </w:r>
      <w:r w:rsidRPr="00B9077C">
        <w:rPr>
          <w:rStyle w:val="a3"/>
          <w:b/>
          <w:sz w:val="26"/>
          <w:szCs w:val="26"/>
        </w:rPr>
        <w:t>.</w:t>
      </w:r>
      <w:r w:rsidRPr="00B9077C">
        <w:rPr>
          <w:rStyle w:val="a3"/>
          <w:b/>
          <w:sz w:val="26"/>
          <w:szCs w:val="26"/>
          <w:lang w:val="en-US"/>
        </w:rPr>
        <w:t>kz</w:t>
      </w:r>
      <w:r w:rsidR="00C122E5">
        <w:fldChar w:fldCharType="end"/>
      </w:r>
      <w:r>
        <w:rPr>
          <w:lang w:val="kk-KZ"/>
        </w:rPr>
        <w:t xml:space="preserve"> </w:t>
      </w:r>
      <w:r>
        <w:rPr>
          <w:b/>
          <w:color w:val="000000"/>
          <w:sz w:val="26"/>
          <w:szCs w:val="26"/>
          <w:lang w:val="kk-KZ"/>
        </w:rPr>
        <w:t>сайтынан алуға болады.</w:t>
      </w:r>
    </w:p>
    <w:p w:rsidR="00C972DF" w:rsidRPr="00C1543E" w:rsidRDefault="006B7995" w:rsidP="00C1543E">
      <w:pPr>
        <w:shd w:val="clear" w:color="auto" w:fill="FFFFFF"/>
        <w:spacing w:line="274" w:lineRule="exact"/>
        <w:ind w:left="10" w:right="34" w:firstLine="710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Қазақстан Республикасы "Жұлдыз" балалар қоғамдық ұйымдарының Одағы" ҚБ, БАҚ мен "Жұлдыз" БҚҰО ҚБ жобалары туралы толық ақпаратты </w:t>
      </w:r>
      <w:r w:rsidR="00C122E5">
        <w:fldChar w:fldCharType="begin"/>
      </w:r>
      <w:r w:rsidR="00C122E5" w:rsidRPr="00EE5A94">
        <w:rPr>
          <w:lang w:val="kk-KZ"/>
        </w:rPr>
        <w:instrText>HYPERLINK "http://www.zhuldyz.kz"</w:instrText>
      </w:r>
      <w:r w:rsidR="00C122E5">
        <w:fldChar w:fldCharType="separate"/>
      </w:r>
      <w:r w:rsidRPr="00EE5A94">
        <w:rPr>
          <w:rStyle w:val="a3"/>
          <w:b/>
          <w:sz w:val="26"/>
          <w:szCs w:val="26"/>
          <w:lang w:val="kk-KZ"/>
        </w:rPr>
        <w:t>www.zhuldyz.kz</w:t>
      </w:r>
      <w:r w:rsidR="00C122E5">
        <w:fldChar w:fldCharType="end"/>
      </w:r>
      <w:r>
        <w:rPr>
          <w:lang w:val="kk-KZ"/>
        </w:rPr>
        <w:t xml:space="preserve"> </w:t>
      </w:r>
      <w:r>
        <w:rPr>
          <w:b/>
          <w:color w:val="000000"/>
          <w:sz w:val="26"/>
          <w:szCs w:val="26"/>
          <w:lang w:val="kk-KZ"/>
        </w:rPr>
        <w:t>сайтынан алуға болады.</w:t>
      </w:r>
    </w:p>
    <w:p w:rsidR="00CE5936" w:rsidRPr="00EE5A94" w:rsidRDefault="00CE5936" w:rsidP="00C972DF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pacing w:val="-2"/>
          <w:sz w:val="26"/>
          <w:szCs w:val="26"/>
          <w:lang w:val="kk-KZ"/>
        </w:rPr>
      </w:pPr>
    </w:p>
    <w:p w:rsidR="002D520B" w:rsidRPr="002D520B" w:rsidRDefault="002D520B" w:rsidP="002D520B">
      <w:pPr>
        <w:snapToGrid w:val="0"/>
        <w:jc w:val="right"/>
        <w:rPr>
          <w:b/>
          <w:bCs/>
          <w:color w:val="000000"/>
          <w:spacing w:val="-1"/>
          <w:sz w:val="26"/>
          <w:szCs w:val="26"/>
          <w:lang w:val="kk-KZ"/>
        </w:rPr>
      </w:pP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t>Гуманитарлық, жаратылыстану-математикалық циклы</w:t>
      </w:r>
    </w:p>
    <w:p w:rsidR="002D520B" w:rsidRPr="002D520B" w:rsidRDefault="002D520B" w:rsidP="002D520B">
      <w:pPr>
        <w:snapToGrid w:val="0"/>
        <w:jc w:val="right"/>
        <w:rPr>
          <w:b/>
          <w:bCs/>
          <w:color w:val="000000"/>
          <w:spacing w:val="-1"/>
          <w:sz w:val="26"/>
          <w:szCs w:val="26"/>
          <w:lang w:val="kk-KZ"/>
        </w:rPr>
      </w:pP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t xml:space="preserve"> және ғылыми жобалау пәндері бойынша</w:t>
      </w:r>
    </w:p>
    <w:p w:rsidR="002D520B" w:rsidRPr="002D520B" w:rsidRDefault="002D520B" w:rsidP="002D520B">
      <w:pPr>
        <w:snapToGrid w:val="0"/>
        <w:jc w:val="right"/>
        <w:rPr>
          <w:b/>
          <w:bCs/>
          <w:color w:val="000000"/>
          <w:spacing w:val="-1"/>
          <w:sz w:val="26"/>
          <w:szCs w:val="26"/>
          <w:lang w:val="kk-KZ"/>
        </w:rPr>
      </w:pP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t xml:space="preserve"> "Мектеп Одиссе</w:t>
      </w:r>
      <w:r w:rsidR="00BD10B0">
        <w:rPr>
          <w:b/>
          <w:bCs/>
          <w:color w:val="000000"/>
          <w:spacing w:val="-1"/>
          <w:sz w:val="26"/>
          <w:szCs w:val="26"/>
        </w:rPr>
        <w:t>я</w:t>
      </w: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t xml:space="preserve">сы" жас эрудиттер </w:t>
      </w:r>
    </w:p>
    <w:p w:rsidR="002D520B" w:rsidRPr="002D520B" w:rsidRDefault="002D520B" w:rsidP="002D520B">
      <w:pPr>
        <w:snapToGrid w:val="0"/>
        <w:jc w:val="right"/>
        <w:rPr>
          <w:b/>
          <w:bCs/>
          <w:color w:val="000000"/>
          <w:spacing w:val="-1"/>
          <w:sz w:val="26"/>
          <w:szCs w:val="26"/>
          <w:lang w:val="kk-KZ"/>
        </w:rPr>
      </w:pP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t>интеллектуалдық марфонының</w:t>
      </w:r>
    </w:p>
    <w:p w:rsidR="002D520B" w:rsidRPr="002D520B" w:rsidRDefault="002D520B" w:rsidP="002D520B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  <w:lang w:val="kk-KZ"/>
        </w:rPr>
      </w:pP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t xml:space="preserve"> тұжырымдамасына </w:t>
      </w:r>
      <w:r w:rsidRPr="002D520B">
        <w:rPr>
          <w:b/>
          <w:bCs/>
          <w:color w:val="000000"/>
          <w:spacing w:val="-1"/>
          <w:sz w:val="26"/>
          <w:szCs w:val="26"/>
          <w:lang w:val="kk-KZ"/>
        </w:rPr>
        <w:br/>
      </w:r>
      <w:r w:rsidRPr="002D520B">
        <w:rPr>
          <w:b/>
          <w:color w:val="000000"/>
          <w:sz w:val="28"/>
          <w:szCs w:val="28"/>
          <w:lang w:val="kk-KZ"/>
        </w:rPr>
        <w:t>№ 1-қосымша</w:t>
      </w:r>
    </w:p>
    <w:p w:rsidR="002D520B" w:rsidRPr="002D520B" w:rsidRDefault="002D520B" w:rsidP="002D520B">
      <w:pPr>
        <w:snapToGrid w:val="0"/>
        <w:jc w:val="right"/>
        <w:rPr>
          <w:b/>
          <w:sz w:val="26"/>
          <w:szCs w:val="26"/>
          <w:lang w:val="kk-KZ"/>
        </w:rPr>
      </w:pPr>
      <w:r w:rsidRPr="002D520B">
        <w:rPr>
          <w:b/>
          <w:sz w:val="26"/>
          <w:szCs w:val="26"/>
          <w:lang w:val="kk-KZ"/>
        </w:rPr>
        <w:t>(оқушылардың шағын ғылым Академиясының сессиясы)</w:t>
      </w:r>
    </w:p>
    <w:p w:rsidR="002D520B" w:rsidRPr="002D520B" w:rsidRDefault="002D520B" w:rsidP="002D520B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  <w:lang w:val="kk-KZ"/>
        </w:rPr>
      </w:pPr>
    </w:p>
    <w:p w:rsidR="00CE5936" w:rsidRPr="00EE5A94" w:rsidRDefault="00CE5936" w:rsidP="00B9077C">
      <w:pPr>
        <w:snapToGrid w:val="0"/>
        <w:jc w:val="right"/>
        <w:rPr>
          <w:b/>
          <w:lang w:val="kk-KZ"/>
        </w:rPr>
      </w:pPr>
    </w:p>
    <w:p w:rsidR="00CE5936" w:rsidRPr="00EE5A94" w:rsidRDefault="00CE5936" w:rsidP="00B9077C">
      <w:pPr>
        <w:snapToGrid w:val="0"/>
        <w:jc w:val="right"/>
        <w:rPr>
          <w:b/>
          <w:lang w:val="kk-KZ"/>
        </w:rPr>
      </w:pPr>
    </w:p>
    <w:p w:rsidR="00051ED8" w:rsidRPr="00EE5A94" w:rsidRDefault="005B5B58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  <w:lang w:val="kk-KZ"/>
        </w:rPr>
      </w:pPr>
      <w:r w:rsidRPr="00EE5A94">
        <w:rPr>
          <w:b/>
          <w:i/>
          <w:color w:val="000000"/>
          <w:sz w:val="28"/>
          <w:szCs w:val="28"/>
          <w:lang w:val="kk-KZ"/>
        </w:rPr>
        <w:t xml:space="preserve">Жас эрудиттердің </w:t>
      </w:r>
      <w:r w:rsidR="003C7164" w:rsidRPr="00EE5A94">
        <w:rPr>
          <w:b/>
          <w:i/>
          <w:color w:val="000000"/>
          <w:sz w:val="28"/>
          <w:szCs w:val="28"/>
          <w:lang w:val="kk-KZ"/>
        </w:rPr>
        <w:t>«Мектеп Одиссеясы»</w:t>
      </w:r>
      <w:r w:rsidR="009B2D55" w:rsidRPr="00EE5A94">
        <w:rPr>
          <w:b/>
          <w:i/>
          <w:color w:val="000000"/>
          <w:sz w:val="28"/>
          <w:szCs w:val="28"/>
          <w:lang w:val="kk-KZ"/>
        </w:rPr>
        <w:t xml:space="preserve"> зияткерлік марафоны</w:t>
      </w:r>
      <w:r w:rsidR="003C7164" w:rsidRPr="00EE5A94">
        <w:rPr>
          <w:b/>
          <w:i/>
          <w:color w:val="000000"/>
          <w:sz w:val="28"/>
          <w:szCs w:val="28"/>
          <w:lang w:val="kk-KZ"/>
        </w:rPr>
        <w:t xml:space="preserve"> «Жұлдыз» балалар қоғамдық ұйымдарының Одағы»</w:t>
      </w:r>
      <w:r w:rsidR="008E24AF" w:rsidRPr="00EE5A94">
        <w:rPr>
          <w:b/>
          <w:i/>
          <w:color w:val="000000"/>
          <w:sz w:val="28"/>
          <w:szCs w:val="28"/>
          <w:lang w:val="kk-KZ"/>
        </w:rPr>
        <w:t xml:space="preserve"> қоғамдық бірлестігінің бастамасы бойынша 10</w:t>
      </w:r>
      <w:r w:rsidR="00DC75F0" w:rsidRPr="00EE5A94">
        <w:rPr>
          <w:b/>
          <w:i/>
          <w:color w:val="000000"/>
          <w:sz w:val="28"/>
          <w:szCs w:val="28"/>
          <w:lang w:val="kk-KZ"/>
        </w:rPr>
        <w:t xml:space="preserve"> жылдан артық</w:t>
      </w:r>
      <w:r w:rsidR="00E26F13" w:rsidRPr="00EE5A94">
        <w:rPr>
          <w:b/>
          <w:i/>
          <w:color w:val="000000"/>
          <w:sz w:val="28"/>
          <w:szCs w:val="28"/>
          <w:lang w:val="kk-KZ"/>
        </w:rPr>
        <w:t xml:space="preserve"> </w:t>
      </w:r>
      <w:r w:rsidR="006423F1" w:rsidRPr="00EE5A94">
        <w:rPr>
          <w:b/>
          <w:i/>
          <w:color w:val="000000"/>
          <w:sz w:val="28"/>
          <w:szCs w:val="28"/>
          <w:lang w:val="kk-KZ"/>
        </w:rPr>
        <w:t>өткізіліп келеді жəне</w:t>
      </w:r>
      <w:r w:rsidR="00620CEB" w:rsidRPr="00EE5A94">
        <w:rPr>
          <w:b/>
          <w:i/>
          <w:color w:val="000000"/>
          <w:sz w:val="28"/>
          <w:szCs w:val="28"/>
          <w:lang w:val="kk-KZ"/>
        </w:rPr>
        <w:t xml:space="preserve"> өзінің шектен</w:t>
      </w:r>
      <w:r w:rsidR="0023572D" w:rsidRPr="00EE5A94">
        <w:rPr>
          <w:b/>
          <w:i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620CEB" w:rsidRPr="00EE5A94">
        <w:rPr>
          <w:b/>
          <w:i/>
          <w:color w:val="000000"/>
          <w:sz w:val="28"/>
          <w:szCs w:val="28"/>
          <w:lang w:val="kk-KZ"/>
        </w:rPr>
        <w:t>тыс үлкен нəтижелілігінің арқасында</w:t>
      </w:r>
      <w:r w:rsidR="00064EBB" w:rsidRPr="00EE5A94">
        <w:rPr>
          <w:b/>
          <w:i/>
          <w:color w:val="000000"/>
          <w:sz w:val="28"/>
          <w:szCs w:val="28"/>
          <w:lang w:val="kk-KZ"/>
        </w:rPr>
        <w:t xml:space="preserve"> балалардың, педагогтар мен ата-аналардың арасында</w:t>
      </w:r>
      <w:r w:rsidR="00DA3A5D" w:rsidRPr="00EE5A94">
        <w:rPr>
          <w:b/>
          <w:i/>
          <w:color w:val="000000"/>
          <w:sz w:val="28"/>
          <w:szCs w:val="28"/>
          <w:lang w:val="kk-KZ"/>
        </w:rPr>
        <w:t xml:space="preserve"> үлкен танымалдылыққа ие. </w:t>
      </w:r>
      <w:r w:rsidR="006423F1" w:rsidRPr="00EE5A94">
        <w:rPr>
          <w:b/>
          <w:i/>
          <w:color w:val="000000"/>
          <w:sz w:val="28"/>
          <w:szCs w:val="28"/>
          <w:lang w:val="kk-KZ"/>
        </w:rPr>
        <w:t xml:space="preserve"> </w:t>
      </w:r>
    </w:p>
    <w:p w:rsidR="00051ED8" w:rsidRPr="00EE5A94" w:rsidRDefault="00051ED8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  <w:lang w:val="kk-KZ"/>
        </w:rPr>
      </w:pPr>
    </w:p>
    <w:p w:rsidR="00B9077C" w:rsidRPr="00EE5A94" w:rsidRDefault="00DA3A5D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  <w:lang w:val="kk-KZ"/>
        </w:rPr>
      </w:pPr>
      <w:r w:rsidRPr="00EE5A94">
        <w:rPr>
          <w:b/>
          <w:color w:val="000000"/>
          <w:sz w:val="28"/>
          <w:szCs w:val="28"/>
          <w:lang w:val="kk-KZ"/>
        </w:rPr>
        <w:t>Жобаны қаржылық қамтамасыз ету</w:t>
      </w:r>
      <w:r w:rsidR="00624DDA" w:rsidRPr="00EE5A94">
        <w:rPr>
          <w:b/>
          <w:color w:val="000000"/>
          <w:sz w:val="28"/>
          <w:szCs w:val="28"/>
          <w:lang w:val="kk-KZ"/>
        </w:rPr>
        <w:t xml:space="preserve"> оқушылардың ата-аналарынан, </w:t>
      </w:r>
      <w:r w:rsidR="00B6265B" w:rsidRPr="00EE5A94">
        <w:rPr>
          <w:b/>
          <w:color w:val="000000"/>
          <w:sz w:val="28"/>
          <w:szCs w:val="28"/>
          <w:lang w:val="kk-KZ"/>
        </w:rPr>
        <w:t>спонсорлық қолдаудан жəне Қазақстан Республикасының қолданыстағы заңнамасының шеңберінде</w:t>
      </w:r>
      <w:r w:rsidR="0074676A" w:rsidRPr="00EE5A94">
        <w:rPr>
          <w:b/>
          <w:color w:val="000000"/>
          <w:sz w:val="28"/>
          <w:szCs w:val="28"/>
          <w:lang w:val="kk-KZ"/>
        </w:rPr>
        <w:t xml:space="preserve">гі басқа көздерден келіп түскен </w:t>
      </w:r>
      <w:r w:rsidR="00963AE7" w:rsidRPr="00EE5A94">
        <w:rPr>
          <w:b/>
          <w:color w:val="000000"/>
          <w:sz w:val="28"/>
          <w:szCs w:val="28"/>
          <w:lang w:val="kk-KZ"/>
        </w:rPr>
        <w:t>ерікті кіріс жарналардың есебінен</w:t>
      </w:r>
      <w:r w:rsidR="00DA6051" w:rsidRPr="00EE5A94">
        <w:rPr>
          <w:b/>
          <w:color w:val="000000"/>
          <w:sz w:val="28"/>
          <w:szCs w:val="28"/>
          <w:lang w:val="kk-KZ"/>
        </w:rPr>
        <w:t xml:space="preserve"> жүргізіледі. </w:t>
      </w:r>
    </w:p>
    <w:p w:rsidR="00051ED8" w:rsidRPr="00EE5A94" w:rsidRDefault="00051ED8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  <w:lang w:val="kk-KZ"/>
        </w:rPr>
      </w:pPr>
    </w:p>
    <w:p w:rsidR="00DA38CD" w:rsidRPr="002D520B" w:rsidRDefault="00DA38CD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  <w:r w:rsidRPr="002D520B">
        <w:rPr>
          <w:color w:val="000000"/>
          <w:sz w:val="28"/>
          <w:szCs w:val="28"/>
          <w:lang w:val="kk-KZ"/>
        </w:rPr>
        <w:t>Бір қатысушы үшін</w:t>
      </w:r>
      <w:r w:rsidRPr="002D520B">
        <w:rPr>
          <w:b/>
          <w:i/>
          <w:color w:val="000000"/>
          <w:sz w:val="28"/>
          <w:szCs w:val="28"/>
          <w:lang w:val="kk-KZ"/>
        </w:rPr>
        <w:t xml:space="preserve"> ұйымдастырушылық жарна</w:t>
      </w:r>
      <w:r w:rsidRPr="002D520B">
        <w:rPr>
          <w:color w:val="000000"/>
          <w:sz w:val="28"/>
          <w:szCs w:val="28"/>
          <w:lang w:val="kk-KZ"/>
        </w:rPr>
        <w:t xml:space="preserve"> - </w:t>
      </w:r>
      <w:r w:rsidR="006F4BB0" w:rsidRPr="00EE5A94">
        <w:rPr>
          <w:color w:val="000000"/>
          <w:sz w:val="28"/>
          <w:szCs w:val="28"/>
          <w:lang w:val="kk-KZ"/>
        </w:rPr>
        <w:t>10000</w:t>
      </w:r>
      <w:r w:rsidRPr="002D520B">
        <w:rPr>
          <w:color w:val="000000"/>
          <w:sz w:val="28"/>
          <w:szCs w:val="28"/>
          <w:lang w:val="kk-KZ"/>
        </w:rPr>
        <w:t xml:space="preserve"> теңге.</w:t>
      </w:r>
    </w:p>
    <w:p w:rsidR="00DA38CD" w:rsidRPr="002D520B" w:rsidRDefault="00DA38CD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</w:p>
    <w:p w:rsidR="00DA38CD" w:rsidRPr="002D520B" w:rsidRDefault="00DA38CD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  <w:r w:rsidRPr="002D520B">
        <w:rPr>
          <w:color w:val="000000"/>
          <w:sz w:val="28"/>
          <w:szCs w:val="28"/>
          <w:lang w:val="kk-KZ"/>
        </w:rPr>
        <w:t xml:space="preserve">Бір қатысушы мен оның басшысы үшін </w:t>
      </w:r>
      <w:r w:rsidRPr="002D520B">
        <w:rPr>
          <w:b/>
          <w:i/>
          <w:color w:val="000000"/>
          <w:sz w:val="28"/>
          <w:szCs w:val="28"/>
          <w:lang w:val="kk-KZ"/>
        </w:rPr>
        <w:t>тамақтану және тұру орнының бағасы</w:t>
      </w:r>
      <w:r w:rsidRPr="002D520B">
        <w:rPr>
          <w:color w:val="000000"/>
          <w:sz w:val="28"/>
          <w:szCs w:val="28"/>
          <w:lang w:val="kk-KZ"/>
        </w:rPr>
        <w:t xml:space="preserve"> күніне </w:t>
      </w:r>
      <w:r w:rsidR="006F4BB0" w:rsidRPr="00EE5A94">
        <w:rPr>
          <w:color w:val="000000"/>
          <w:sz w:val="28"/>
          <w:szCs w:val="28"/>
          <w:lang w:val="kk-KZ"/>
        </w:rPr>
        <w:t>2300</w:t>
      </w:r>
      <w:r w:rsidRPr="002D520B">
        <w:rPr>
          <w:color w:val="000000"/>
          <w:sz w:val="28"/>
          <w:szCs w:val="28"/>
          <w:lang w:val="kk-KZ"/>
        </w:rPr>
        <w:t xml:space="preserve"> теңге. </w:t>
      </w:r>
    </w:p>
    <w:p w:rsidR="00DA38CD" w:rsidRPr="002D520B" w:rsidRDefault="00DA38CD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</w:p>
    <w:p w:rsidR="00051ED8" w:rsidRPr="006F4BB0" w:rsidRDefault="00DA38CD" w:rsidP="006F4BB0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  <w:r w:rsidRPr="002D520B">
        <w:rPr>
          <w:b/>
          <w:color w:val="000000"/>
          <w:sz w:val="28"/>
          <w:szCs w:val="28"/>
          <w:lang w:val="kk-KZ"/>
        </w:rPr>
        <w:t xml:space="preserve">Жол жүру шығындары жіберуші тараптың есебінен. </w:t>
      </w:r>
    </w:p>
    <w:p w:rsidR="00051ED8" w:rsidRPr="00EE5A94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</w:p>
    <w:p w:rsidR="001E1741" w:rsidRPr="00672C82" w:rsidRDefault="001E1741" w:rsidP="00952D0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Төлем қол-қол ақшасыз мына реквизиттер бойынша жүргізіледі</w:t>
      </w:r>
      <w:r w:rsidRPr="00672C82">
        <w:rPr>
          <w:b/>
          <w:sz w:val="28"/>
          <w:szCs w:val="28"/>
          <w:lang w:val="kk-KZ"/>
        </w:rPr>
        <w:t>:</w:t>
      </w:r>
    </w:p>
    <w:p w:rsidR="001E1741" w:rsidRPr="00012E1D" w:rsidRDefault="001E1741" w:rsidP="00952D03">
      <w:pPr>
        <w:rPr>
          <w:b/>
          <w:sz w:val="28"/>
          <w:szCs w:val="28"/>
          <w:lang w:val="kk-KZ"/>
        </w:rPr>
      </w:pPr>
    </w:p>
    <w:p w:rsidR="001E1741" w:rsidRPr="00012E1D" w:rsidRDefault="001E1741" w:rsidP="00952D03">
      <w:pPr>
        <w:rPr>
          <w:b/>
          <w:sz w:val="28"/>
          <w:szCs w:val="28"/>
          <w:lang w:val="kk-KZ"/>
        </w:rPr>
      </w:pPr>
      <w:r w:rsidRPr="00267480">
        <w:rPr>
          <w:b/>
          <w:sz w:val="28"/>
          <w:szCs w:val="28"/>
          <w:lang w:val="kk-KZ"/>
        </w:rPr>
        <w:t>"Жұлдыз" балалар қоғамдық ұйымдарының Одағы "ҚБ</w:t>
      </w:r>
    </w:p>
    <w:p w:rsidR="001E1741" w:rsidRPr="0048546B" w:rsidRDefault="001E1741" w:rsidP="00952D03">
      <w:pPr>
        <w:rPr>
          <w:b/>
          <w:sz w:val="28"/>
          <w:szCs w:val="28"/>
        </w:rPr>
      </w:pPr>
      <w:r w:rsidRPr="00012E1D">
        <w:rPr>
          <w:b/>
          <w:sz w:val="28"/>
          <w:szCs w:val="28"/>
          <w:lang w:val="kk-KZ"/>
        </w:rPr>
        <w:tab/>
      </w:r>
      <w:r w:rsidRPr="0048546B">
        <w:rPr>
          <w:b/>
          <w:sz w:val="28"/>
          <w:szCs w:val="28"/>
        </w:rPr>
        <w:t xml:space="preserve">020000,  </w:t>
      </w:r>
      <w:r>
        <w:rPr>
          <w:b/>
          <w:sz w:val="28"/>
          <w:szCs w:val="28"/>
          <w:lang w:val="kk-KZ"/>
        </w:rPr>
        <w:t>Көкшетау қ</w:t>
      </w:r>
      <w:r w:rsidRPr="0048546B">
        <w:rPr>
          <w:b/>
          <w:sz w:val="28"/>
          <w:szCs w:val="28"/>
        </w:rPr>
        <w:t>.</w:t>
      </w:r>
      <w:r>
        <w:rPr>
          <w:b/>
          <w:sz w:val="28"/>
          <w:szCs w:val="28"/>
          <w:lang w:val="kk-KZ"/>
        </w:rPr>
        <w:t xml:space="preserve">, Ақан сері </w:t>
      </w:r>
      <w:proofErr w:type="gramStart"/>
      <w:r>
        <w:rPr>
          <w:b/>
          <w:sz w:val="28"/>
          <w:szCs w:val="28"/>
          <w:lang w:val="kk-KZ"/>
        </w:rPr>
        <w:t>к-с</w:t>
      </w:r>
      <w:proofErr w:type="gramEnd"/>
      <w:r>
        <w:rPr>
          <w:b/>
          <w:sz w:val="28"/>
          <w:szCs w:val="28"/>
          <w:lang w:val="kk-KZ"/>
        </w:rPr>
        <w:t>і</w:t>
      </w:r>
      <w:r w:rsidRPr="0048546B">
        <w:rPr>
          <w:b/>
          <w:sz w:val="28"/>
          <w:szCs w:val="28"/>
        </w:rPr>
        <w:t>, 91</w:t>
      </w:r>
    </w:p>
    <w:p w:rsidR="001E1741" w:rsidRPr="003637A5" w:rsidRDefault="001E1741" w:rsidP="00952D0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СТ</w:t>
      </w:r>
      <w:r w:rsidRPr="003637A5">
        <w:rPr>
          <w:b/>
          <w:sz w:val="28"/>
          <w:szCs w:val="28"/>
          <w:lang w:val="kk-KZ"/>
        </w:rPr>
        <w:t>Н 032600222656</w:t>
      </w:r>
    </w:p>
    <w:p w:rsidR="001E1741" w:rsidRPr="003637A5" w:rsidRDefault="001E1741" w:rsidP="00952D03">
      <w:pPr>
        <w:ind w:left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ЖС</w:t>
      </w:r>
      <w:r w:rsidRPr="003637A5">
        <w:rPr>
          <w:b/>
          <w:sz w:val="28"/>
          <w:szCs w:val="28"/>
          <w:lang w:val="kk-KZ"/>
        </w:rPr>
        <w:t>К KZ276010321000017832</w:t>
      </w:r>
    </w:p>
    <w:p w:rsidR="001E1741" w:rsidRPr="00B818FE" w:rsidRDefault="001E1741" w:rsidP="00952D03">
      <w:pPr>
        <w:ind w:left="708"/>
        <w:rPr>
          <w:b/>
          <w:sz w:val="28"/>
          <w:szCs w:val="28"/>
          <w:lang w:val="kk-KZ"/>
        </w:rPr>
      </w:pPr>
      <w:r w:rsidRPr="00B818FE">
        <w:rPr>
          <w:b/>
          <w:sz w:val="28"/>
          <w:szCs w:val="28"/>
          <w:lang w:val="kk-KZ"/>
        </w:rPr>
        <w:t>Б</w:t>
      </w:r>
      <w:r>
        <w:rPr>
          <w:b/>
          <w:sz w:val="28"/>
          <w:szCs w:val="28"/>
          <w:lang w:val="kk-KZ"/>
        </w:rPr>
        <w:t>С</w:t>
      </w:r>
      <w:r w:rsidRPr="00B818FE">
        <w:rPr>
          <w:b/>
          <w:sz w:val="28"/>
          <w:szCs w:val="28"/>
          <w:lang w:val="kk-KZ"/>
        </w:rPr>
        <w:t>К HSBKKZKX</w:t>
      </w:r>
    </w:p>
    <w:p w:rsidR="001E1741" w:rsidRPr="00B818FE" w:rsidRDefault="001E1741" w:rsidP="00952D03">
      <w:pPr>
        <w:ind w:left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ЖС</w:t>
      </w:r>
      <w:r w:rsidRPr="00B818FE">
        <w:rPr>
          <w:b/>
          <w:sz w:val="28"/>
          <w:szCs w:val="28"/>
          <w:lang w:val="kk-KZ"/>
        </w:rPr>
        <w:t>Н 980341000711</w:t>
      </w:r>
    </w:p>
    <w:p w:rsidR="001E1741" w:rsidRDefault="001E1741" w:rsidP="00952D03">
      <w:pPr>
        <w:ind w:left="708"/>
        <w:rPr>
          <w:b/>
          <w:sz w:val="28"/>
          <w:szCs w:val="28"/>
          <w:lang w:val="kk-KZ"/>
        </w:rPr>
      </w:pPr>
      <w:r w:rsidRPr="00012E1D">
        <w:rPr>
          <w:b/>
          <w:sz w:val="28"/>
          <w:szCs w:val="28"/>
          <w:lang w:val="kk-KZ"/>
        </w:rPr>
        <w:t>Код 18</w:t>
      </w:r>
    </w:p>
    <w:p w:rsidR="003152E2" w:rsidRDefault="003152E2" w:rsidP="00952D03">
      <w:pPr>
        <w:ind w:left="708"/>
        <w:rPr>
          <w:b/>
          <w:sz w:val="28"/>
          <w:szCs w:val="28"/>
          <w:lang w:val="kk-KZ"/>
        </w:rPr>
      </w:pPr>
      <w:r w:rsidRPr="003637A5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Қазақстан халық Банкі</w:t>
      </w:r>
      <w:r w:rsidRPr="003637A5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АҚ Ақмола ОФ</w:t>
      </w:r>
      <w:r w:rsidRPr="003637A5">
        <w:rPr>
          <w:b/>
          <w:sz w:val="28"/>
          <w:szCs w:val="28"/>
          <w:lang w:val="kk-KZ"/>
        </w:rPr>
        <w:t xml:space="preserve"> </w:t>
      </w:r>
    </w:p>
    <w:p w:rsidR="001E1741" w:rsidRDefault="001E1741" w:rsidP="00952D03">
      <w:pPr>
        <w:ind w:left="708"/>
        <w:rPr>
          <w:sz w:val="28"/>
          <w:szCs w:val="28"/>
          <w:lang w:val="kk-KZ"/>
        </w:rPr>
      </w:pPr>
      <w:r w:rsidRPr="00012E1D">
        <w:rPr>
          <w:b/>
          <w:sz w:val="28"/>
          <w:szCs w:val="28"/>
          <w:lang w:val="kk-KZ"/>
        </w:rPr>
        <w:t>КНП 859:</w:t>
      </w:r>
      <w:r w:rsidR="005F1D54" w:rsidRPr="00EE5A94">
        <w:rPr>
          <w:b/>
          <w:sz w:val="28"/>
          <w:szCs w:val="28"/>
          <w:lang w:val="kk-KZ"/>
        </w:rPr>
        <w:t xml:space="preserve"> </w:t>
      </w:r>
      <w:r w:rsidR="005F1D54" w:rsidRPr="00EE5A94">
        <w:rPr>
          <w:sz w:val="28"/>
          <w:szCs w:val="28"/>
          <w:lang w:val="kk-KZ"/>
        </w:rPr>
        <w:t xml:space="preserve">ШҒА </w:t>
      </w:r>
      <w:r w:rsidRPr="00267480">
        <w:rPr>
          <w:sz w:val="28"/>
          <w:szCs w:val="28"/>
          <w:lang w:val="kk-KZ"/>
        </w:rPr>
        <w:t>білім сессиясына қатысуға ерікті салым</w:t>
      </w:r>
    </w:p>
    <w:p w:rsidR="001E1741" w:rsidRPr="00267480" w:rsidRDefault="001E1741" w:rsidP="00952D03">
      <w:pPr>
        <w:ind w:left="708"/>
        <w:rPr>
          <w:b/>
          <w:sz w:val="28"/>
          <w:szCs w:val="28"/>
          <w:lang w:val="kk-KZ"/>
        </w:rPr>
      </w:pPr>
      <w:r w:rsidRPr="00267480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оқушылардың шағын ғылым </w:t>
      </w:r>
      <w:r w:rsidRPr="00267480">
        <w:rPr>
          <w:sz w:val="28"/>
          <w:szCs w:val="28"/>
          <w:lang w:val="kk-KZ"/>
        </w:rPr>
        <w:t>Академи</w:t>
      </w:r>
      <w:r>
        <w:rPr>
          <w:sz w:val="28"/>
          <w:szCs w:val="28"/>
          <w:lang w:val="kk-KZ"/>
        </w:rPr>
        <w:t>ясы</w:t>
      </w:r>
      <w:r w:rsidRPr="00267480">
        <w:rPr>
          <w:sz w:val="28"/>
          <w:szCs w:val="28"/>
          <w:lang w:val="kk-KZ"/>
        </w:rPr>
        <w:t>)</w:t>
      </w:r>
    </w:p>
    <w:p w:rsidR="00B41E5D" w:rsidRPr="00EE5A94" w:rsidRDefault="00680C5A" w:rsidP="00EB73B1">
      <w:pPr>
        <w:ind w:firstLine="708"/>
        <w:jc w:val="both"/>
        <w:rPr>
          <w:sz w:val="28"/>
          <w:szCs w:val="28"/>
          <w:lang w:val="kk-KZ"/>
        </w:rPr>
      </w:pPr>
      <w:r w:rsidRPr="00EE5A94">
        <w:rPr>
          <w:sz w:val="28"/>
          <w:szCs w:val="28"/>
          <w:lang w:val="kk-KZ"/>
        </w:rPr>
        <w:t>Төлем слетке қатысуға келген күні</w:t>
      </w:r>
      <w:r w:rsidR="00620998" w:rsidRPr="00EE5A94">
        <w:rPr>
          <w:sz w:val="28"/>
          <w:szCs w:val="28"/>
          <w:lang w:val="kk-KZ"/>
        </w:rPr>
        <w:t xml:space="preserve"> «Жұлдыз» БҚҰО ҚБ </w:t>
      </w:r>
      <w:r w:rsidR="00EB73B1" w:rsidRPr="00EE5A94">
        <w:rPr>
          <w:sz w:val="28"/>
          <w:szCs w:val="28"/>
          <w:lang w:val="kk-KZ"/>
        </w:rPr>
        <w:t xml:space="preserve">есеп бөліміне қолма-қол ақшамен жүргізілуі мүмкін. </w:t>
      </w:r>
      <w:r w:rsidR="00175B24" w:rsidRPr="00EE5A94">
        <w:rPr>
          <w:sz w:val="28"/>
          <w:szCs w:val="28"/>
          <w:lang w:val="kk-KZ"/>
        </w:rPr>
        <w:t>Төлем</w:t>
      </w:r>
      <w:r w:rsidR="003E0E64" w:rsidRPr="00EE5A94">
        <w:rPr>
          <w:sz w:val="28"/>
          <w:szCs w:val="28"/>
          <w:lang w:val="kk-KZ"/>
        </w:rPr>
        <w:t xml:space="preserve"> </w:t>
      </w:r>
      <w:r w:rsidR="00175B24" w:rsidRPr="00EE5A94">
        <w:rPr>
          <w:sz w:val="28"/>
          <w:szCs w:val="28"/>
          <w:lang w:val="kk-KZ"/>
        </w:rPr>
        <w:t xml:space="preserve">тапсырмасының көшірмесі </w:t>
      </w:r>
      <w:r w:rsidR="00D455AE" w:rsidRPr="00EE5A94">
        <w:rPr>
          <w:sz w:val="28"/>
          <w:szCs w:val="28"/>
          <w:lang w:val="kk-KZ"/>
        </w:rPr>
        <w:t>делегация слетке келген күні</w:t>
      </w:r>
      <w:r w:rsidR="00FB2E07" w:rsidRPr="00EE5A94">
        <w:rPr>
          <w:sz w:val="28"/>
          <w:szCs w:val="28"/>
          <w:lang w:val="kk-KZ"/>
        </w:rPr>
        <w:t xml:space="preserve"> Ұйымдастырушы Комитетке</w:t>
      </w:r>
      <w:r w:rsidR="00883B0E" w:rsidRPr="00EE5A94">
        <w:rPr>
          <w:sz w:val="28"/>
          <w:szCs w:val="28"/>
          <w:lang w:val="kk-KZ"/>
        </w:rPr>
        <w:t xml:space="preserve"> беріледі. </w:t>
      </w:r>
      <w:r w:rsidR="00D455AE" w:rsidRPr="00EE5A94">
        <w:rPr>
          <w:sz w:val="28"/>
          <w:szCs w:val="28"/>
          <w:lang w:val="kk-KZ"/>
        </w:rPr>
        <w:t xml:space="preserve"> </w:t>
      </w:r>
    </w:p>
    <w:p w:rsidR="00471726" w:rsidRPr="00EE5A94" w:rsidRDefault="00471726" w:rsidP="00EB73B1">
      <w:pPr>
        <w:ind w:firstLine="708"/>
        <w:jc w:val="both"/>
        <w:rPr>
          <w:sz w:val="28"/>
          <w:szCs w:val="28"/>
          <w:lang w:val="kk-KZ"/>
        </w:rPr>
      </w:pPr>
    </w:p>
    <w:p w:rsidR="00471726" w:rsidRPr="00EE5A94" w:rsidRDefault="00471726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  <w:r w:rsidRPr="00EE5A94">
        <w:rPr>
          <w:b/>
          <w:i/>
          <w:color w:val="000000"/>
          <w:sz w:val="28"/>
          <w:szCs w:val="28"/>
          <w:lang w:val="kk-KZ"/>
        </w:rPr>
        <w:t>Тамақтану жəне тұру орнының құны</w:t>
      </w:r>
      <w:r w:rsidR="00715E37" w:rsidRPr="00EE5A94">
        <w:rPr>
          <w:b/>
          <w:i/>
          <w:color w:val="000000"/>
          <w:sz w:val="28"/>
          <w:szCs w:val="28"/>
          <w:lang w:val="kk-KZ"/>
        </w:rPr>
        <w:t xml:space="preserve"> </w:t>
      </w:r>
      <w:r w:rsidR="00715E37" w:rsidRPr="00EE5A94">
        <w:rPr>
          <w:color w:val="000000"/>
          <w:sz w:val="28"/>
          <w:szCs w:val="28"/>
          <w:lang w:val="kk-KZ"/>
        </w:rPr>
        <w:t>бір қатысушыға басшысымен қоса күніне 2300 теңге</w:t>
      </w:r>
      <w:r w:rsidR="00BF4300" w:rsidRPr="00EE5A94">
        <w:rPr>
          <w:color w:val="000000"/>
          <w:sz w:val="28"/>
          <w:szCs w:val="28"/>
          <w:lang w:val="kk-KZ"/>
        </w:rPr>
        <w:t xml:space="preserve"> мектеп-интернаттың есеп бөліміне жеке жүргізіледі. </w:t>
      </w:r>
    </w:p>
    <w:p w:rsidR="00471726" w:rsidRPr="00EE5A94" w:rsidRDefault="00471726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</w:p>
    <w:p w:rsidR="003061CB" w:rsidRPr="006F4BB0" w:rsidRDefault="003061CB" w:rsidP="00952D03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  <w:r w:rsidRPr="002D520B">
        <w:rPr>
          <w:b/>
          <w:color w:val="000000"/>
          <w:sz w:val="28"/>
          <w:szCs w:val="28"/>
          <w:lang w:val="kk-KZ"/>
        </w:rPr>
        <w:t xml:space="preserve">Жол жүру шығындары жіберуші тараптың есебінен. </w:t>
      </w:r>
    </w:p>
    <w:p w:rsidR="001E1741" w:rsidRPr="00012E1D" w:rsidRDefault="001E1741" w:rsidP="00952D03">
      <w:pPr>
        <w:jc w:val="both"/>
        <w:rPr>
          <w:sz w:val="28"/>
          <w:szCs w:val="28"/>
          <w:lang w:val="kk-KZ"/>
        </w:rPr>
      </w:pPr>
    </w:p>
    <w:p w:rsidR="00051ED8" w:rsidRPr="00EE5A94" w:rsidRDefault="001E1741" w:rsidP="005122D1">
      <w:pPr>
        <w:jc w:val="right"/>
        <w:rPr>
          <w:lang w:val="kk-KZ" w:eastAsia="ko-KR"/>
        </w:rPr>
      </w:pPr>
      <w:r>
        <w:rPr>
          <w:b/>
          <w:sz w:val="28"/>
          <w:szCs w:val="28"/>
          <w:lang w:val="kk-KZ"/>
        </w:rPr>
        <w:t xml:space="preserve">ҰЙЫМДАСТЫРУШЫ </w:t>
      </w:r>
      <w:r w:rsidRPr="00EE5A94">
        <w:rPr>
          <w:b/>
          <w:sz w:val="28"/>
          <w:szCs w:val="28"/>
          <w:lang w:val="kk-KZ"/>
        </w:rPr>
        <w:t>КОМИТЕТ</w:t>
      </w:r>
    </w:p>
    <w:p w:rsidR="00051ED8" w:rsidRPr="00EE5A94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  <w:lang w:val="kk-KZ"/>
        </w:rPr>
      </w:pPr>
    </w:p>
    <w:p w:rsidR="000E2502" w:rsidRPr="002D520B" w:rsidRDefault="000E2502" w:rsidP="00952D03">
      <w:pPr>
        <w:shd w:val="clear" w:color="auto" w:fill="FFFFFF"/>
        <w:spacing w:line="274" w:lineRule="exact"/>
        <w:ind w:left="10" w:right="34" w:firstLine="710"/>
        <w:jc w:val="right"/>
        <w:rPr>
          <w:color w:val="000000"/>
          <w:sz w:val="28"/>
          <w:szCs w:val="28"/>
          <w:lang w:val="kk-KZ"/>
        </w:rPr>
      </w:pPr>
    </w:p>
    <w:p w:rsidR="000E2502" w:rsidRPr="002D520B" w:rsidRDefault="000E2502" w:rsidP="00952D03">
      <w:pPr>
        <w:shd w:val="clear" w:color="auto" w:fill="FFFFFF"/>
        <w:spacing w:line="274" w:lineRule="exact"/>
        <w:ind w:left="10" w:right="53" w:firstLine="710"/>
        <w:jc w:val="both"/>
        <w:rPr>
          <w:color w:val="000000"/>
          <w:sz w:val="28"/>
          <w:szCs w:val="28"/>
          <w:lang w:val="kk-KZ"/>
        </w:rPr>
      </w:pPr>
      <w:r w:rsidRPr="002D520B">
        <w:rPr>
          <w:color w:val="000000"/>
          <w:sz w:val="28"/>
          <w:szCs w:val="28"/>
          <w:lang w:val="kk-KZ"/>
        </w:rPr>
        <w:t>"Мектеп Одиссеясы" интеллектуалдық марафонына</w:t>
      </w:r>
      <w:r w:rsidRPr="002D520B">
        <w:rPr>
          <w:b/>
          <w:i/>
          <w:color w:val="000000"/>
          <w:sz w:val="28"/>
          <w:szCs w:val="28"/>
          <w:lang w:val="kk-KZ"/>
        </w:rPr>
        <w:t xml:space="preserve"> қатысуға өтінім </w:t>
      </w:r>
      <w:r w:rsidRPr="002D520B">
        <w:rPr>
          <w:color w:val="000000"/>
          <w:sz w:val="28"/>
          <w:szCs w:val="28"/>
          <w:lang w:val="kk-KZ"/>
        </w:rPr>
        <w:t>(қатысушының ТАӘ, мектебі, сыныбы, пәні, оқу тілі,  үй мекенжайы, телефоны, ата-анасының, пән бойынша жетекшісінің, мектеп директорының ТАӘ, келу мерзімі мен уақыты</w:t>
      </w:r>
      <w:r w:rsidR="00AB3EE9" w:rsidRPr="00EE5A94">
        <w:rPr>
          <w:color w:val="000000"/>
          <w:sz w:val="28"/>
          <w:szCs w:val="28"/>
          <w:lang w:val="kk-KZ"/>
        </w:rPr>
        <w:t>, байланысу теле</w:t>
      </w:r>
      <w:r w:rsidR="006C1A1E" w:rsidRPr="00EE5A94">
        <w:rPr>
          <w:color w:val="000000"/>
          <w:sz w:val="28"/>
          <w:szCs w:val="28"/>
          <w:lang w:val="kk-KZ"/>
        </w:rPr>
        <w:t>фондары мен электрондық поштасының мекенжайлары</w:t>
      </w:r>
      <w:r w:rsidRPr="002D520B">
        <w:rPr>
          <w:color w:val="000000"/>
          <w:sz w:val="28"/>
          <w:szCs w:val="28"/>
          <w:lang w:val="kk-KZ"/>
        </w:rPr>
        <w:t xml:space="preserve"> ) ауысым басталуына дейін екі к</w:t>
      </w:r>
      <w:r w:rsidR="00A130A9">
        <w:rPr>
          <w:color w:val="000000"/>
          <w:sz w:val="28"/>
          <w:szCs w:val="28"/>
          <w:lang w:val="kk-KZ"/>
        </w:rPr>
        <w:t>үннен кешіктірмей жіберу қажет</w:t>
      </w:r>
      <w:r w:rsidR="00A130A9" w:rsidRPr="00EE5A94">
        <w:rPr>
          <w:color w:val="000000"/>
          <w:sz w:val="28"/>
          <w:szCs w:val="28"/>
          <w:lang w:val="kk-KZ"/>
        </w:rPr>
        <w:t xml:space="preserve">, </w:t>
      </w:r>
      <w:r w:rsidR="00CB3E65" w:rsidRPr="00EE5A94">
        <w:rPr>
          <w:color w:val="000000"/>
          <w:sz w:val="28"/>
          <w:szCs w:val="28"/>
          <w:lang w:val="kk-KZ"/>
        </w:rPr>
        <w:t xml:space="preserve">жетекшінің қолы мен мөрі қойылсын. </w:t>
      </w:r>
    </w:p>
    <w:p w:rsidR="000E2502" w:rsidRPr="002D520B" w:rsidRDefault="000E2502" w:rsidP="00952D03">
      <w:pPr>
        <w:shd w:val="clear" w:color="auto" w:fill="FFFFFF"/>
        <w:spacing w:line="274" w:lineRule="exact"/>
        <w:ind w:left="10" w:right="53" w:firstLine="710"/>
        <w:jc w:val="both"/>
        <w:rPr>
          <w:color w:val="000000"/>
          <w:sz w:val="28"/>
          <w:szCs w:val="28"/>
          <w:lang w:val="kk-KZ"/>
        </w:rPr>
      </w:pPr>
    </w:p>
    <w:p w:rsidR="000E2502" w:rsidRPr="002D520B" w:rsidRDefault="000E2502" w:rsidP="00952D03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2D520B">
        <w:rPr>
          <w:b/>
          <w:i/>
          <w:color w:val="000000"/>
          <w:sz w:val="28"/>
          <w:szCs w:val="28"/>
          <w:lang w:val="kk-KZ"/>
        </w:rPr>
        <w:t xml:space="preserve">Бірінші турға қатысу бойынша өтінімді </w:t>
      </w:r>
      <w:r w:rsidRPr="002D520B">
        <w:rPr>
          <w:color w:val="000000"/>
          <w:sz w:val="28"/>
          <w:szCs w:val="28"/>
          <w:lang w:val="kk-KZ"/>
        </w:rPr>
        <w:t xml:space="preserve">8 (716 2) 25 83 49 факсы бойынша немесе e-mail: </w:t>
      </w:r>
      <w:r w:rsidR="00C122E5">
        <w:fldChar w:fldCharType="begin"/>
      </w:r>
      <w:r w:rsidR="00C122E5" w:rsidRPr="00EE5A94">
        <w:rPr>
          <w:lang w:val="kk-KZ"/>
        </w:rPr>
        <w:instrText>HYPERLINK "mailto:sdoozhuldyz@mail.ru"</w:instrText>
      </w:r>
      <w:r w:rsidR="00C122E5">
        <w:fldChar w:fldCharType="separate"/>
      </w:r>
      <w:r w:rsidRPr="002D520B">
        <w:rPr>
          <w:color w:val="0000FF"/>
          <w:sz w:val="28"/>
          <w:szCs w:val="28"/>
          <w:u w:val="single"/>
          <w:lang w:val="kk-KZ"/>
        </w:rPr>
        <w:t>sdoozhuldyz@mail.ru</w:t>
      </w:r>
      <w:r w:rsidR="00C122E5">
        <w:fldChar w:fldCharType="end"/>
      </w:r>
      <w:r w:rsidR="00771CC2">
        <w:rPr>
          <w:sz w:val="28"/>
          <w:szCs w:val="20"/>
          <w:lang w:val="kk-KZ"/>
        </w:rPr>
        <w:t xml:space="preserve"> электрондық мекенжайын</w:t>
      </w:r>
      <w:r w:rsidR="00771CC2" w:rsidRPr="00EE5A94">
        <w:rPr>
          <w:sz w:val="28"/>
          <w:szCs w:val="20"/>
          <w:lang w:val="kk-KZ"/>
        </w:rPr>
        <w:t xml:space="preserve">а </w:t>
      </w:r>
      <w:r w:rsidRPr="002D520B">
        <w:rPr>
          <w:sz w:val="28"/>
          <w:szCs w:val="20"/>
          <w:lang w:val="kk-KZ"/>
        </w:rPr>
        <w:t>жіберу қажет</w:t>
      </w:r>
      <w:r w:rsidRPr="002D520B">
        <w:rPr>
          <w:color w:val="000000"/>
          <w:sz w:val="28"/>
          <w:szCs w:val="28"/>
          <w:lang w:val="kk-KZ"/>
        </w:rPr>
        <w:t xml:space="preserve">. </w:t>
      </w:r>
    </w:p>
    <w:p w:rsidR="000E2502" w:rsidRPr="002D520B" w:rsidRDefault="000E2502" w:rsidP="00952D03">
      <w:pPr>
        <w:ind w:firstLine="708"/>
        <w:jc w:val="both"/>
        <w:rPr>
          <w:sz w:val="28"/>
          <w:szCs w:val="28"/>
          <w:lang w:val="kk-KZ"/>
        </w:rPr>
      </w:pPr>
    </w:p>
    <w:p w:rsidR="00314DDB" w:rsidRPr="00EE5A94" w:rsidRDefault="00E9383D" w:rsidP="00952D03">
      <w:pPr>
        <w:pStyle w:val="3"/>
        <w:ind w:firstLine="708"/>
        <w:jc w:val="both"/>
        <w:rPr>
          <w:color w:val="000000"/>
          <w:sz w:val="26"/>
          <w:szCs w:val="26"/>
          <w:lang w:val="kk-KZ"/>
        </w:rPr>
      </w:pPr>
      <w:r w:rsidRPr="00EE5A94">
        <w:rPr>
          <w:color w:val="000000"/>
          <w:sz w:val="26"/>
          <w:szCs w:val="26"/>
          <w:lang w:val="kk-KZ"/>
        </w:rPr>
        <w:t>Барлық сұрақтар бойынша а</w:t>
      </w:r>
      <w:r w:rsidR="00314DDB" w:rsidRPr="00587853">
        <w:rPr>
          <w:color w:val="000000"/>
          <w:sz w:val="26"/>
          <w:szCs w:val="26"/>
          <w:lang w:val="kk-KZ"/>
        </w:rPr>
        <w:t>нықтама</w:t>
      </w:r>
      <w:r w:rsidRPr="00EE5A94">
        <w:rPr>
          <w:color w:val="000000"/>
          <w:sz w:val="26"/>
          <w:szCs w:val="26"/>
          <w:lang w:val="kk-KZ"/>
        </w:rPr>
        <w:t>лар үшін</w:t>
      </w:r>
      <w:r w:rsidR="00314DDB" w:rsidRPr="00587853">
        <w:rPr>
          <w:color w:val="000000"/>
          <w:sz w:val="26"/>
          <w:szCs w:val="26"/>
          <w:lang w:val="kk-KZ"/>
        </w:rPr>
        <w:t xml:space="preserve"> мына телефондар бойынша</w:t>
      </w:r>
      <w:r w:rsidR="00587853" w:rsidRPr="00EE5A94">
        <w:rPr>
          <w:color w:val="000000"/>
          <w:sz w:val="26"/>
          <w:szCs w:val="26"/>
          <w:lang w:val="kk-KZ"/>
        </w:rPr>
        <w:t xml:space="preserve"> хабарласыңыз:</w:t>
      </w:r>
    </w:p>
    <w:p w:rsidR="00314DDB" w:rsidRPr="00B9077C" w:rsidRDefault="00587853" w:rsidP="00952D03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4DDB" w:rsidRPr="00B9077C">
        <w:rPr>
          <w:sz w:val="26"/>
          <w:szCs w:val="26"/>
        </w:rPr>
        <w:t>Астана</w:t>
      </w:r>
      <w:r w:rsidR="00314DDB">
        <w:rPr>
          <w:sz w:val="26"/>
          <w:szCs w:val="26"/>
          <w:lang w:val="kk-KZ"/>
        </w:rPr>
        <w:t xml:space="preserve"> қ.</w:t>
      </w:r>
      <w:r w:rsidR="00314DDB" w:rsidRPr="00B9077C">
        <w:rPr>
          <w:sz w:val="26"/>
          <w:szCs w:val="26"/>
        </w:rPr>
        <w:t xml:space="preserve"> - (8 717 2) 21 74  22,   8 701 533 70 28 </w:t>
      </w:r>
      <w:proofErr w:type="gramStart"/>
      <w:r w:rsidR="00314DDB" w:rsidRPr="00B9077C">
        <w:rPr>
          <w:sz w:val="26"/>
          <w:szCs w:val="26"/>
        </w:rPr>
        <w:t xml:space="preserve">( </w:t>
      </w:r>
      <w:proofErr w:type="gramEnd"/>
      <w:r w:rsidR="00314DDB" w:rsidRPr="00B9077C">
        <w:rPr>
          <w:sz w:val="26"/>
          <w:szCs w:val="26"/>
        </w:rPr>
        <w:t>Елена Александровна Дмитриенко);</w:t>
      </w:r>
    </w:p>
    <w:p w:rsidR="00AA60FD" w:rsidRPr="00B9077C" w:rsidRDefault="00314DDB" w:rsidP="00952D03">
      <w:pPr>
        <w:pStyle w:val="3"/>
        <w:jc w:val="both"/>
        <w:rPr>
          <w:sz w:val="26"/>
          <w:szCs w:val="26"/>
        </w:rPr>
      </w:pPr>
      <w:r w:rsidRPr="00B9077C">
        <w:rPr>
          <w:sz w:val="26"/>
          <w:szCs w:val="26"/>
        </w:rPr>
        <w:tab/>
      </w:r>
      <w:r>
        <w:rPr>
          <w:sz w:val="26"/>
          <w:szCs w:val="26"/>
        </w:rPr>
        <w:t>К</w:t>
      </w:r>
      <w:r>
        <w:rPr>
          <w:sz w:val="26"/>
          <w:szCs w:val="26"/>
          <w:lang w:val="kk-KZ"/>
        </w:rPr>
        <w:t>ө</w:t>
      </w:r>
      <w:proofErr w:type="spellStart"/>
      <w:r w:rsidRPr="00B9077C">
        <w:rPr>
          <w:sz w:val="26"/>
          <w:szCs w:val="26"/>
        </w:rPr>
        <w:t>кшетау</w:t>
      </w:r>
      <w:proofErr w:type="spellEnd"/>
      <w:r>
        <w:rPr>
          <w:sz w:val="26"/>
          <w:szCs w:val="26"/>
          <w:lang w:val="kk-KZ"/>
        </w:rPr>
        <w:t xml:space="preserve"> қ.</w:t>
      </w:r>
      <w:r w:rsidRPr="00B9077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(8 716 2) 25  83  49, 72 12 26</w:t>
      </w:r>
      <w:r w:rsidR="00AA60FD">
        <w:rPr>
          <w:sz w:val="26"/>
          <w:szCs w:val="26"/>
        </w:rPr>
        <w:t>, 8705 226 56 02 (Александр Сергеевич Пятков)</w:t>
      </w:r>
      <w:r w:rsidR="00AA60FD" w:rsidRPr="00B9077C">
        <w:rPr>
          <w:sz w:val="26"/>
          <w:szCs w:val="26"/>
        </w:rPr>
        <w:t>.</w:t>
      </w:r>
    </w:p>
    <w:p w:rsidR="00314DDB" w:rsidRPr="00B9077C" w:rsidRDefault="00314DDB" w:rsidP="00952D03">
      <w:pPr>
        <w:pStyle w:val="3"/>
        <w:jc w:val="both"/>
        <w:rPr>
          <w:sz w:val="26"/>
          <w:szCs w:val="26"/>
        </w:rPr>
      </w:pPr>
    </w:p>
    <w:p w:rsidR="00773159" w:rsidRPr="00B9077C" w:rsidRDefault="00773159" w:rsidP="00773159">
      <w:pPr>
        <w:pStyle w:val="a4"/>
        <w:ind w:firstLine="708"/>
        <w:jc w:val="both"/>
        <w:rPr>
          <w:sz w:val="26"/>
          <w:szCs w:val="26"/>
        </w:rPr>
      </w:pPr>
      <w:r w:rsidRPr="00B9077C">
        <w:rPr>
          <w:spacing w:val="1"/>
          <w:sz w:val="26"/>
          <w:szCs w:val="26"/>
        </w:rPr>
        <w:t xml:space="preserve"> </w:t>
      </w:r>
    </w:p>
    <w:p w:rsidR="00773159" w:rsidRPr="00B9077C" w:rsidRDefault="00773159" w:rsidP="00773159">
      <w:pPr>
        <w:pStyle w:val="3"/>
        <w:jc w:val="both"/>
        <w:rPr>
          <w:sz w:val="26"/>
          <w:szCs w:val="26"/>
        </w:rPr>
      </w:pPr>
    </w:p>
    <w:p w:rsidR="00773159" w:rsidRDefault="00773159" w:rsidP="00D5607D">
      <w:pPr>
        <w:pStyle w:val="3"/>
        <w:ind w:firstLine="708"/>
        <w:jc w:val="both"/>
        <w:rPr>
          <w:color w:val="000000"/>
          <w:szCs w:val="28"/>
        </w:rPr>
      </w:pPr>
    </w:p>
    <w:p w:rsidR="00FE3C04" w:rsidRPr="00C1543E" w:rsidRDefault="00FE3C04" w:rsidP="00952D03">
      <w:pPr>
        <w:shd w:val="clear" w:color="auto" w:fill="FFFFFF"/>
        <w:spacing w:line="274" w:lineRule="exact"/>
        <w:ind w:left="10" w:right="34" w:firstLine="710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Қазақстан Республикасы "Жұлдыз" балалар қоғамдық ұйымдарының Одағы" ҚБ, БАҚ мен "Жұлдыз" БҚҰО ҚБ жобалары туралы толық ақпаратты </w:t>
      </w:r>
      <w:hyperlink r:id="rId7" w:history="1">
        <w:r w:rsidRPr="00B9077C">
          <w:rPr>
            <w:rStyle w:val="a3"/>
            <w:b/>
            <w:sz w:val="26"/>
            <w:szCs w:val="26"/>
            <w:lang w:val="en-US"/>
          </w:rPr>
          <w:t>www</w:t>
        </w:r>
        <w:r w:rsidRPr="00B9077C">
          <w:rPr>
            <w:rStyle w:val="a3"/>
            <w:b/>
            <w:sz w:val="26"/>
            <w:szCs w:val="26"/>
          </w:rPr>
          <w:t>.</w:t>
        </w:r>
        <w:r w:rsidRPr="00B9077C">
          <w:rPr>
            <w:rStyle w:val="a3"/>
            <w:b/>
            <w:sz w:val="26"/>
            <w:szCs w:val="26"/>
            <w:lang w:val="en-US"/>
          </w:rPr>
          <w:t>zhuldyz</w:t>
        </w:r>
        <w:r w:rsidRPr="00B9077C">
          <w:rPr>
            <w:rStyle w:val="a3"/>
            <w:b/>
            <w:sz w:val="26"/>
            <w:szCs w:val="26"/>
          </w:rPr>
          <w:t>.</w:t>
        </w:r>
        <w:r w:rsidRPr="00B9077C">
          <w:rPr>
            <w:rStyle w:val="a3"/>
            <w:b/>
            <w:sz w:val="26"/>
            <w:szCs w:val="26"/>
            <w:lang w:val="en-US"/>
          </w:rPr>
          <w:t>kz</w:t>
        </w:r>
      </w:hyperlink>
      <w:r>
        <w:rPr>
          <w:lang w:val="kk-KZ"/>
        </w:rPr>
        <w:t xml:space="preserve"> </w:t>
      </w:r>
      <w:r>
        <w:rPr>
          <w:b/>
          <w:color w:val="000000"/>
          <w:sz w:val="26"/>
          <w:szCs w:val="26"/>
          <w:lang w:val="kk-KZ"/>
        </w:rPr>
        <w:t>сайтынан алуға болады.</w:t>
      </w:r>
    </w:p>
    <w:p w:rsidR="00773159" w:rsidRDefault="00773159" w:rsidP="00773159">
      <w:pPr>
        <w:pStyle w:val="3"/>
        <w:ind w:firstLine="708"/>
        <w:rPr>
          <w:color w:val="000000"/>
          <w:szCs w:val="28"/>
        </w:rPr>
      </w:pPr>
    </w:p>
    <w:p w:rsidR="00773159" w:rsidRDefault="00773159" w:rsidP="00D5607D">
      <w:pPr>
        <w:pStyle w:val="3"/>
        <w:ind w:firstLine="708"/>
        <w:jc w:val="both"/>
        <w:rPr>
          <w:color w:val="000000"/>
          <w:szCs w:val="28"/>
        </w:rPr>
      </w:pPr>
    </w:p>
    <w:p w:rsidR="00D5607D" w:rsidRPr="0048546B" w:rsidRDefault="00D5607D" w:rsidP="00D5607D">
      <w:pPr>
        <w:pStyle w:val="3"/>
        <w:ind w:firstLine="708"/>
        <w:jc w:val="both"/>
        <w:rPr>
          <w:szCs w:val="28"/>
        </w:rPr>
      </w:pPr>
    </w:p>
    <w:p w:rsidR="002A1510" w:rsidRDefault="00C972DF" w:rsidP="00C972DF">
      <w:pPr>
        <w:jc w:val="both"/>
        <w:rPr>
          <w:sz w:val="28"/>
          <w:szCs w:val="28"/>
        </w:rPr>
      </w:pPr>
      <w:r w:rsidRPr="0048546B">
        <w:rPr>
          <w:sz w:val="28"/>
          <w:szCs w:val="28"/>
        </w:rPr>
        <w:t xml:space="preserve">     </w:t>
      </w:r>
    </w:p>
    <w:p w:rsidR="002A1510" w:rsidRPr="002A1510" w:rsidRDefault="00FE3C04" w:rsidP="002A15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ҰЙЫМДАСТЫРУШЫ </w:t>
      </w:r>
      <w:r w:rsidR="002A1510" w:rsidRPr="002A1510">
        <w:rPr>
          <w:b/>
          <w:sz w:val="28"/>
          <w:szCs w:val="28"/>
        </w:rPr>
        <w:t>КОМИТЕТ</w:t>
      </w:r>
    </w:p>
    <w:p w:rsidR="00C972DF" w:rsidRPr="0048546B" w:rsidRDefault="00C972DF" w:rsidP="00C972DF">
      <w:pPr>
        <w:ind w:left="360"/>
        <w:jc w:val="both"/>
        <w:rPr>
          <w:lang w:eastAsia="ko-KR"/>
        </w:rPr>
      </w:pPr>
      <w:r w:rsidRPr="0048546B">
        <w:rPr>
          <w:lang w:eastAsia="ko-KR"/>
        </w:rPr>
        <w:t xml:space="preserve"> </w:t>
      </w:r>
    </w:p>
    <w:p w:rsidR="00C972DF" w:rsidRPr="007464BE" w:rsidRDefault="00C972DF" w:rsidP="00C972DF">
      <w:pPr>
        <w:pStyle w:val="3"/>
        <w:jc w:val="both"/>
        <w:rPr>
          <w:color w:val="000000"/>
          <w:szCs w:val="28"/>
        </w:rPr>
      </w:pPr>
      <w:r w:rsidRPr="007464BE">
        <w:rPr>
          <w:i/>
          <w:color w:val="000000"/>
          <w:szCs w:val="28"/>
        </w:rPr>
        <w:t xml:space="preserve">  </w:t>
      </w:r>
      <w:r w:rsidRPr="007464BE">
        <w:rPr>
          <w:i/>
          <w:color w:val="000000"/>
          <w:szCs w:val="28"/>
        </w:rPr>
        <w:tab/>
        <w:t xml:space="preserve"> </w:t>
      </w:r>
    </w:p>
    <w:p w:rsidR="00156887" w:rsidRDefault="00156887"/>
    <w:sectPr w:rsidR="00156887" w:rsidSect="001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4C" w:rsidRDefault="007E0D4C" w:rsidP="00950539">
      <w:r>
        <w:separator/>
      </w:r>
    </w:p>
  </w:endnote>
  <w:endnote w:type="continuationSeparator" w:id="0">
    <w:p w:rsidR="007E0D4C" w:rsidRDefault="007E0D4C" w:rsidP="0095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4C" w:rsidRDefault="007E0D4C" w:rsidP="00950539">
      <w:r>
        <w:separator/>
      </w:r>
    </w:p>
  </w:footnote>
  <w:footnote w:type="continuationSeparator" w:id="0">
    <w:p w:rsidR="007E0D4C" w:rsidRDefault="007E0D4C" w:rsidP="0095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DB"/>
    <w:multiLevelType w:val="hybridMultilevel"/>
    <w:tmpl w:val="E800D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5E8B50">
      <w:start w:val="65535"/>
      <w:numFmt w:val="bullet"/>
      <w:lvlText w:val="*"/>
      <w:legacy w:legacy="1" w:legacySpace="360" w:legacyIndent="12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1">
    <w:nsid w:val="1839735A"/>
    <w:multiLevelType w:val="hybridMultilevel"/>
    <w:tmpl w:val="1E4CB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2DF"/>
    <w:rsid w:val="00020F0D"/>
    <w:rsid w:val="000322BE"/>
    <w:rsid w:val="00035F17"/>
    <w:rsid w:val="00051ED8"/>
    <w:rsid w:val="00055D38"/>
    <w:rsid w:val="00064EBB"/>
    <w:rsid w:val="000A5098"/>
    <w:rsid w:val="000C33A6"/>
    <w:rsid w:val="000C3A17"/>
    <w:rsid w:val="000D1D6F"/>
    <w:rsid w:val="000E2502"/>
    <w:rsid w:val="0013000F"/>
    <w:rsid w:val="0014239F"/>
    <w:rsid w:val="00156887"/>
    <w:rsid w:val="00175B24"/>
    <w:rsid w:val="00190174"/>
    <w:rsid w:val="001B07ED"/>
    <w:rsid w:val="001E1741"/>
    <w:rsid w:val="001E2551"/>
    <w:rsid w:val="001E5CE4"/>
    <w:rsid w:val="001E7D98"/>
    <w:rsid w:val="001F3970"/>
    <w:rsid w:val="00203ECE"/>
    <w:rsid w:val="00217279"/>
    <w:rsid w:val="0023572D"/>
    <w:rsid w:val="00244688"/>
    <w:rsid w:val="00246150"/>
    <w:rsid w:val="00256DD7"/>
    <w:rsid w:val="002765DA"/>
    <w:rsid w:val="00276A49"/>
    <w:rsid w:val="002841D4"/>
    <w:rsid w:val="00290D1F"/>
    <w:rsid w:val="00291E2C"/>
    <w:rsid w:val="002969EF"/>
    <w:rsid w:val="002A1510"/>
    <w:rsid w:val="002A530F"/>
    <w:rsid w:val="002A7E14"/>
    <w:rsid w:val="002C415E"/>
    <w:rsid w:val="002D520B"/>
    <w:rsid w:val="002D5547"/>
    <w:rsid w:val="002F0D17"/>
    <w:rsid w:val="00302B08"/>
    <w:rsid w:val="003061CB"/>
    <w:rsid w:val="00314DDB"/>
    <w:rsid w:val="003152E2"/>
    <w:rsid w:val="003168A9"/>
    <w:rsid w:val="003440DF"/>
    <w:rsid w:val="00346384"/>
    <w:rsid w:val="00346AC1"/>
    <w:rsid w:val="00353F03"/>
    <w:rsid w:val="003678E4"/>
    <w:rsid w:val="003749EC"/>
    <w:rsid w:val="00392C4B"/>
    <w:rsid w:val="003C16AB"/>
    <w:rsid w:val="003C1808"/>
    <w:rsid w:val="003C7164"/>
    <w:rsid w:val="003E0E64"/>
    <w:rsid w:val="004507BB"/>
    <w:rsid w:val="00460440"/>
    <w:rsid w:val="00471726"/>
    <w:rsid w:val="0048546B"/>
    <w:rsid w:val="0049512B"/>
    <w:rsid w:val="004B4830"/>
    <w:rsid w:val="004C1BA9"/>
    <w:rsid w:val="004D0040"/>
    <w:rsid w:val="004F2401"/>
    <w:rsid w:val="004F500C"/>
    <w:rsid w:val="005122D1"/>
    <w:rsid w:val="00515D89"/>
    <w:rsid w:val="00546B66"/>
    <w:rsid w:val="0058159E"/>
    <w:rsid w:val="00585515"/>
    <w:rsid w:val="00587853"/>
    <w:rsid w:val="005A5775"/>
    <w:rsid w:val="005A57CD"/>
    <w:rsid w:val="005B5B58"/>
    <w:rsid w:val="005D0CD7"/>
    <w:rsid w:val="005D2128"/>
    <w:rsid w:val="005E68BC"/>
    <w:rsid w:val="005F1D54"/>
    <w:rsid w:val="006012D6"/>
    <w:rsid w:val="00620998"/>
    <w:rsid w:val="00620CEB"/>
    <w:rsid w:val="00621CE7"/>
    <w:rsid w:val="00624DDA"/>
    <w:rsid w:val="006423F1"/>
    <w:rsid w:val="00646FD9"/>
    <w:rsid w:val="00653A22"/>
    <w:rsid w:val="006767A2"/>
    <w:rsid w:val="00680C5A"/>
    <w:rsid w:val="006A0628"/>
    <w:rsid w:val="006B73E3"/>
    <w:rsid w:val="006B7995"/>
    <w:rsid w:val="006C01FC"/>
    <w:rsid w:val="006C1A1E"/>
    <w:rsid w:val="006C1E25"/>
    <w:rsid w:val="006C2A5A"/>
    <w:rsid w:val="006C4AF6"/>
    <w:rsid w:val="006F4BB0"/>
    <w:rsid w:val="00710E5C"/>
    <w:rsid w:val="007130EE"/>
    <w:rsid w:val="00714F2F"/>
    <w:rsid w:val="00715E37"/>
    <w:rsid w:val="00733A1C"/>
    <w:rsid w:val="00736E3A"/>
    <w:rsid w:val="00742571"/>
    <w:rsid w:val="0074676A"/>
    <w:rsid w:val="007510C3"/>
    <w:rsid w:val="00771CC2"/>
    <w:rsid w:val="00773159"/>
    <w:rsid w:val="007A5BB1"/>
    <w:rsid w:val="007B2AC5"/>
    <w:rsid w:val="007C082E"/>
    <w:rsid w:val="007E0D4C"/>
    <w:rsid w:val="00803741"/>
    <w:rsid w:val="0082760D"/>
    <w:rsid w:val="00831988"/>
    <w:rsid w:val="00833CFE"/>
    <w:rsid w:val="0083465A"/>
    <w:rsid w:val="00864191"/>
    <w:rsid w:val="008805AB"/>
    <w:rsid w:val="00883B0E"/>
    <w:rsid w:val="008D56DE"/>
    <w:rsid w:val="008E24AF"/>
    <w:rsid w:val="008E45ED"/>
    <w:rsid w:val="008F3236"/>
    <w:rsid w:val="009044B8"/>
    <w:rsid w:val="00934235"/>
    <w:rsid w:val="00950539"/>
    <w:rsid w:val="009571A2"/>
    <w:rsid w:val="00963AE7"/>
    <w:rsid w:val="009B2D55"/>
    <w:rsid w:val="009B3858"/>
    <w:rsid w:val="009C13EF"/>
    <w:rsid w:val="009E29FE"/>
    <w:rsid w:val="009F1DA3"/>
    <w:rsid w:val="00A130A9"/>
    <w:rsid w:val="00A21FCD"/>
    <w:rsid w:val="00A31187"/>
    <w:rsid w:val="00A3766A"/>
    <w:rsid w:val="00A37CAF"/>
    <w:rsid w:val="00A411C6"/>
    <w:rsid w:val="00A478F3"/>
    <w:rsid w:val="00A64813"/>
    <w:rsid w:val="00AA57CB"/>
    <w:rsid w:val="00AA60FD"/>
    <w:rsid w:val="00AB0CF2"/>
    <w:rsid w:val="00AB3EE9"/>
    <w:rsid w:val="00AB4135"/>
    <w:rsid w:val="00AE262C"/>
    <w:rsid w:val="00AF6299"/>
    <w:rsid w:val="00B013DD"/>
    <w:rsid w:val="00B14A8E"/>
    <w:rsid w:val="00B34391"/>
    <w:rsid w:val="00B41E5D"/>
    <w:rsid w:val="00B50697"/>
    <w:rsid w:val="00B6265B"/>
    <w:rsid w:val="00B706ED"/>
    <w:rsid w:val="00B81804"/>
    <w:rsid w:val="00B9077C"/>
    <w:rsid w:val="00BB081E"/>
    <w:rsid w:val="00BC7560"/>
    <w:rsid w:val="00BD10B0"/>
    <w:rsid w:val="00BF4300"/>
    <w:rsid w:val="00C02330"/>
    <w:rsid w:val="00C122E5"/>
    <w:rsid w:val="00C12354"/>
    <w:rsid w:val="00C1543E"/>
    <w:rsid w:val="00C20E4E"/>
    <w:rsid w:val="00C24886"/>
    <w:rsid w:val="00C3386E"/>
    <w:rsid w:val="00C658F6"/>
    <w:rsid w:val="00C931B0"/>
    <w:rsid w:val="00C93E4B"/>
    <w:rsid w:val="00C972DF"/>
    <w:rsid w:val="00CB3E65"/>
    <w:rsid w:val="00CC3DD3"/>
    <w:rsid w:val="00CE5936"/>
    <w:rsid w:val="00D455AE"/>
    <w:rsid w:val="00D5607D"/>
    <w:rsid w:val="00D60FE9"/>
    <w:rsid w:val="00D71416"/>
    <w:rsid w:val="00D75BE7"/>
    <w:rsid w:val="00D828CC"/>
    <w:rsid w:val="00DA03B5"/>
    <w:rsid w:val="00DA2527"/>
    <w:rsid w:val="00DA36FD"/>
    <w:rsid w:val="00DA3725"/>
    <w:rsid w:val="00DA38CD"/>
    <w:rsid w:val="00DA3A5D"/>
    <w:rsid w:val="00DA6051"/>
    <w:rsid w:val="00DB467C"/>
    <w:rsid w:val="00DC50F2"/>
    <w:rsid w:val="00DC75F0"/>
    <w:rsid w:val="00DE0407"/>
    <w:rsid w:val="00E008BC"/>
    <w:rsid w:val="00E05626"/>
    <w:rsid w:val="00E07B5A"/>
    <w:rsid w:val="00E10BAD"/>
    <w:rsid w:val="00E2503D"/>
    <w:rsid w:val="00E26F13"/>
    <w:rsid w:val="00E56C05"/>
    <w:rsid w:val="00E8272C"/>
    <w:rsid w:val="00E9383D"/>
    <w:rsid w:val="00EB17D7"/>
    <w:rsid w:val="00EB2D90"/>
    <w:rsid w:val="00EB542F"/>
    <w:rsid w:val="00EB73B1"/>
    <w:rsid w:val="00EE5A94"/>
    <w:rsid w:val="00F17507"/>
    <w:rsid w:val="00F26AFC"/>
    <w:rsid w:val="00F618BF"/>
    <w:rsid w:val="00F64092"/>
    <w:rsid w:val="00F66DC3"/>
    <w:rsid w:val="00FA3358"/>
    <w:rsid w:val="00FA5464"/>
    <w:rsid w:val="00FB2E07"/>
    <w:rsid w:val="00F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72D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97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C972DF"/>
    <w:rPr>
      <w:color w:val="0000FF"/>
      <w:u w:val="single"/>
    </w:rPr>
  </w:style>
  <w:style w:type="paragraph" w:styleId="a4">
    <w:name w:val="No Spacing"/>
    <w:uiPriority w:val="1"/>
    <w:qFormat/>
    <w:rsid w:val="00C9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B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huldy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Пятков</cp:lastModifiedBy>
  <cp:revision>148</cp:revision>
  <cp:lastPrinted>2015-10-05T03:36:00Z</cp:lastPrinted>
  <dcterms:created xsi:type="dcterms:W3CDTF">2016-09-06T11:54:00Z</dcterms:created>
  <dcterms:modified xsi:type="dcterms:W3CDTF">2016-09-07T08:22:00Z</dcterms:modified>
</cp:coreProperties>
</file>